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F0F" w:rsidRPr="00131089" w:rsidRDefault="00D030F0" w:rsidP="00F72B0E">
      <w:pPr>
        <w:spacing w:line="480" w:lineRule="auto"/>
        <w:rPr>
          <w:rFonts w:ascii="Times New Roman" w:hAnsi="Times New Roman" w:cs="Times New Roman"/>
          <w:b/>
          <w:sz w:val="24"/>
          <w:szCs w:val="24"/>
        </w:rPr>
      </w:pPr>
      <w:r w:rsidRPr="00131089">
        <w:rPr>
          <w:rFonts w:ascii="Times New Roman" w:hAnsi="Times New Roman" w:cs="Times New Roman"/>
          <w:b/>
          <w:sz w:val="24"/>
          <w:szCs w:val="24"/>
        </w:rPr>
        <w:t>PRE-LAB ASSIGNMENT</w:t>
      </w:r>
    </w:p>
    <w:p w:rsidR="00406F0F" w:rsidRPr="00131089" w:rsidRDefault="00406F0F"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rPr>
        <w:t xml:space="preserve">Read the lab introduction and the corresponding chapter(s) listed in the reference material section in order to complete the pre-lab assignment. </w:t>
      </w:r>
    </w:p>
    <w:p w:rsidR="00406F0F" w:rsidRPr="00131089" w:rsidRDefault="00406F0F" w:rsidP="00F72B0E">
      <w:pPr>
        <w:spacing w:line="480" w:lineRule="auto"/>
        <w:rPr>
          <w:rFonts w:ascii="Times New Roman" w:hAnsi="Times New Roman" w:cs="Times New Roman"/>
          <w:sz w:val="24"/>
          <w:szCs w:val="24"/>
        </w:rPr>
      </w:pPr>
    </w:p>
    <w:p w:rsidR="00406F0F" w:rsidRPr="00131089" w:rsidRDefault="00406F0F" w:rsidP="00F72B0E">
      <w:pPr>
        <w:pStyle w:val="ListParagraph"/>
        <w:numPr>
          <w:ilvl w:val="0"/>
          <w:numId w:val="5"/>
        </w:numPr>
        <w:spacing w:line="480" w:lineRule="auto"/>
        <w:rPr>
          <w:rFonts w:ascii="Times New Roman" w:hAnsi="Times New Roman" w:cs="Times New Roman"/>
          <w:sz w:val="24"/>
          <w:szCs w:val="24"/>
        </w:rPr>
      </w:pPr>
      <w:r w:rsidRPr="00131089">
        <w:rPr>
          <w:rFonts w:ascii="Times New Roman" w:hAnsi="Times New Roman" w:cs="Times New Roman"/>
          <w:sz w:val="24"/>
          <w:szCs w:val="24"/>
        </w:rPr>
        <w:t>The 5 regions of the vertebral column from superior to inferior.</w:t>
      </w:r>
    </w:p>
    <w:p w:rsidR="00406F0F" w:rsidRPr="00131089" w:rsidRDefault="00406F0F" w:rsidP="00F72B0E">
      <w:pPr>
        <w:pStyle w:val="ListParagraph"/>
        <w:numPr>
          <w:ilvl w:val="0"/>
          <w:numId w:val="6"/>
        </w:numPr>
        <w:spacing w:line="480" w:lineRule="auto"/>
        <w:rPr>
          <w:rFonts w:ascii="Times New Roman" w:hAnsi="Times New Roman" w:cs="Times New Roman"/>
          <w:sz w:val="24"/>
          <w:szCs w:val="24"/>
        </w:rPr>
      </w:pPr>
      <w:r w:rsidRPr="00131089">
        <w:rPr>
          <w:rFonts w:ascii="Times New Roman" w:hAnsi="Times New Roman" w:cs="Times New Roman"/>
          <w:sz w:val="24"/>
          <w:szCs w:val="24"/>
        </w:rPr>
        <w:t>Cervical- 7 bones</w:t>
      </w:r>
    </w:p>
    <w:p w:rsidR="00406F0F" w:rsidRPr="00131089" w:rsidRDefault="00406F0F" w:rsidP="00F72B0E">
      <w:pPr>
        <w:pStyle w:val="ListParagraph"/>
        <w:numPr>
          <w:ilvl w:val="0"/>
          <w:numId w:val="6"/>
        </w:numPr>
        <w:spacing w:line="480" w:lineRule="auto"/>
        <w:rPr>
          <w:rFonts w:ascii="Times New Roman" w:hAnsi="Times New Roman" w:cs="Times New Roman"/>
          <w:sz w:val="24"/>
          <w:szCs w:val="24"/>
        </w:rPr>
      </w:pPr>
      <w:r w:rsidRPr="00131089">
        <w:rPr>
          <w:rFonts w:ascii="Times New Roman" w:hAnsi="Times New Roman" w:cs="Times New Roman"/>
          <w:sz w:val="24"/>
          <w:szCs w:val="24"/>
        </w:rPr>
        <w:t>Thoracic- 12 bones</w:t>
      </w:r>
    </w:p>
    <w:p w:rsidR="00406F0F" w:rsidRPr="00131089" w:rsidRDefault="00406F0F" w:rsidP="00F72B0E">
      <w:pPr>
        <w:pStyle w:val="ListParagraph"/>
        <w:numPr>
          <w:ilvl w:val="0"/>
          <w:numId w:val="6"/>
        </w:numPr>
        <w:spacing w:line="480" w:lineRule="auto"/>
        <w:rPr>
          <w:rFonts w:ascii="Times New Roman" w:hAnsi="Times New Roman" w:cs="Times New Roman"/>
          <w:sz w:val="24"/>
          <w:szCs w:val="24"/>
        </w:rPr>
      </w:pPr>
      <w:r w:rsidRPr="00131089">
        <w:rPr>
          <w:rFonts w:ascii="Times New Roman" w:hAnsi="Times New Roman" w:cs="Times New Roman"/>
          <w:sz w:val="24"/>
          <w:szCs w:val="24"/>
        </w:rPr>
        <w:t>Lumbar- 5 bones</w:t>
      </w:r>
    </w:p>
    <w:p w:rsidR="00406F0F" w:rsidRPr="00131089" w:rsidRDefault="00406F0F" w:rsidP="00F72B0E">
      <w:pPr>
        <w:pStyle w:val="ListParagraph"/>
        <w:numPr>
          <w:ilvl w:val="0"/>
          <w:numId w:val="6"/>
        </w:numPr>
        <w:spacing w:line="480" w:lineRule="auto"/>
        <w:rPr>
          <w:rFonts w:ascii="Times New Roman" w:hAnsi="Times New Roman" w:cs="Times New Roman"/>
          <w:sz w:val="24"/>
          <w:szCs w:val="24"/>
        </w:rPr>
      </w:pPr>
      <w:r w:rsidRPr="00131089">
        <w:rPr>
          <w:rFonts w:ascii="Times New Roman" w:hAnsi="Times New Roman" w:cs="Times New Roman"/>
          <w:sz w:val="24"/>
          <w:szCs w:val="24"/>
        </w:rPr>
        <w:t>Sacrum- 5 bones</w:t>
      </w:r>
    </w:p>
    <w:p w:rsidR="00406F0F" w:rsidRPr="00131089" w:rsidRDefault="00406F0F" w:rsidP="00F72B0E">
      <w:pPr>
        <w:pStyle w:val="ListParagraph"/>
        <w:numPr>
          <w:ilvl w:val="0"/>
          <w:numId w:val="6"/>
        </w:numPr>
        <w:spacing w:line="480" w:lineRule="auto"/>
        <w:rPr>
          <w:rFonts w:ascii="Times New Roman" w:hAnsi="Times New Roman" w:cs="Times New Roman"/>
          <w:sz w:val="24"/>
          <w:szCs w:val="24"/>
        </w:rPr>
      </w:pPr>
      <w:r w:rsidRPr="00131089">
        <w:rPr>
          <w:rFonts w:ascii="Times New Roman" w:hAnsi="Times New Roman" w:cs="Times New Roman"/>
          <w:sz w:val="24"/>
          <w:szCs w:val="24"/>
        </w:rPr>
        <w:t>Coccyx- 4 bones</w:t>
      </w:r>
    </w:p>
    <w:p w:rsidR="00406F0F" w:rsidRPr="00131089" w:rsidRDefault="00406F0F" w:rsidP="00F72B0E">
      <w:pPr>
        <w:pStyle w:val="ListParagraph"/>
        <w:numPr>
          <w:ilvl w:val="0"/>
          <w:numId w:val="5"/>
        </w:numPr>
        <w:spacing w:line="480" w:lineRule="auto"/>
        <w:rPr>
          <w:rFonts w:ascii="Times New Roman" w:hAnsi="Times New Roman" w:cs="Times New Roman"/>
          <w:sz w:val="24"/>
          <w:szCs w:val="24"/>
        </w:rPr>
      </w:pPr>
      <w:r w:rsidRPr="00131089">
        <w:rPr>
          <w:rFonts w:ascii="Times New Roman" w:hAnsi="Times New Roman" w:cs="Times New Roman"/>
          <w:sz w:val="24"/>
          <w:szCs w:val="24"/>
        </w:rPr>
        <w:t>Terms of the appropriate line.</w:t>
      </w:r>
    </w:p>
    <w:p w:rsidR="00406F0F" w:rsidRPr="00131089" w:rsidRDefault="00406F0F" w:rsidP="00F72B0E">
      <w:pPr>
        <w:pStyle w:val="ListParagraph"/>
        <w:numPr>
          <w:ilvl w:val="0"/>
          <w:numId w:val="10"/>
        </w:numPr>
        <w:spacing w:line="480" w:lineRule="auto"/>
        <w:rPr>
          <w:rFonts w:ascii="Times New Roman" w:hAnsi="Times New Roman" w:cs="Times New Roman"/>
          <w:sz w:val="24"/>
          <w:szCs w:val="24"/>
        </w:rPr>
      </w:pPr>
      <w:r w:rsidRPr="00131089">
        <w:rPr>
          <w:rFonts w:ascii="Times New Roman" w:hAnsi="Times New Roman" w:cs="Times New Roman"/>
          <w:sz w:val="24"/>
          <w:szCs w:val="24"/>
        </w:rPr>
        <w:t>Transverse process</w:t>
      </w:r>
    </w:p>
    <w:p w:rsidR="00406F0F" w:rsidRPr="00131089" w:rsidRDefault="00406F0F" w:rsidP="00F72B0E">
      <w:pPr>
        <w:pStyle w:val="ListParagraph"/>
        <w:numPr>
          <w:ilvl w:val="0"/>
          <w:numId w:val="10"/>
        </w:numPr>
        <w:spacing w:line="480" w:lineRule="auto"/>
        <w:rPr>
          <w:rFonts w:ascii="Times New Roman" w:hAnsi="Times New Roman" w:cs="Times New Roman"/>
          <w:sz w:val="24"/>
          <w:szCs w:val="24"/>
        </w:rPr>
      </w:pPr>
      <w:r w:rsidRPr="00131089">
        <w:rPr>
          <w:rFonts w:ascii="Times New Roman" w:hAnsi="Times New Roman" w:cs="Times New Roman"/>
          <w:sz w:val="24"/>
          <w:szCs w:val="24"/>
        </w:rPr>
        <w:t>Atlas</w:t>
      </w:r>
    </w:p>
    <w:p w:rsidR="00406F0F" w:rsidRPr="00131089" w:rsidRDefault="00406F0F" w:rsidP="00F72B0E">
      <w:pPr>
        <w:pStyle w:val="ListParagraph"/>
        <w:numPr>
          <w:ilvl w:val="0"/>
          <w:numId w:val="10"/>
        </w:numPr>
        <w:spacing w:line="480" w:lineRule="auto"/>
        <w:rPr>
          <w:rFonts w:ascii="Times New Roman" w:hAnsi="Times New Roman" w:cs="Times New Roman"/>
          <w:sz w:val="24"/>
          <w:szCs w:val="24"/>
        </w:rPr>
      </w:pPr>
      <w:r w:rsidRPr="00131089">
        <w:rPr>
          <w:rFonts w:ascii="Times New Roman" w:hAnsi="Times New Roman" w:cs="Times New Roman"/>
          <w:sz w:val="24"/>
          <w:szCs w:val="24"/>
        </w:rPr>
        <w:t>Vertebral foramen</w:t>
      </w:r>
    </w:p>
    <w:p w:rsidR="00406F0F" w:rsidRPr="00131089" w:rsidRDefault="00406F0F" w:rsidP="00F72B0E">
      <w:pPr>
        <w:pStyle w:val="ListParagraph"/>
        <w:numPr>
          <w:ilvl w:val="0"/>
          <w:numId w:val="10"/>
        </w:numPr>
        <w:spacing w:line="480" w:lineRule="auto"/>
        <w:rPr>
          <w:rFonts w:ascii="Times New Roman" w:hAnsi="Times New Roman" w:cs="Times New Roman"/>
          <w:sz w:val="24"/>
          <w:szCs w:val="24"/>
        </w:rPr>
      </w:pPr>
      <w:r w:rsidRPr="00131089">
        <w:rPr>
          <w:rFonts w:ascii="Times New Roman" w:hAnsi="Times New Roman" w:cs="Times New Roman"/>
          <w:sz w:val="24"/>
          <w:szCs w:val="24"/>
        </w:rPr>
        <w:t>Fibrocartilage</w:t>
      </w:r>
    </w:p>
    <w:p w:rsidR="00406F0F" w:rsidRPr="00131089" w:rsidRDefault="00406F0F" w:rsidP="00F72B0E">
      <w:pPr>
        <w:pStyle w:val="ListParagraph"/>
        <w:numPr>
          <w:ilvl w:val="0"/>
          <w:numId w:val="10"/>
        </w:numPr>
        <w:spacing w:line="480" w:lineRule="auto"/>
        <w:rPr>
          <w:rFonts w:ascii="Times New Roman" w:hAnsi="Times New Roman" w:cs="Times New Roman"/>
          <w:sz w:val="24"/>
          <w:szCs w:val="24"/>
        </w:rPr>
      </w:pPr>
      <w:r w:rsidRPr="00131089">
        <w:rPr>
          <w:rFonts w:ascii="Times New Roman" w:hAnsi="Times New Roman" w:cs="Times New Roman"/>
          <w:sz w:val="24"/>
          <w:szCs w:val="24"/>
        </w:rPr>
        <w:t>Superior articular process</w:t>
      </w:r>
    </w:p>
    <w:p w:rsidR="00406F0F" w:rsidRPr="00131089" w:rsidRDefault="00406F0F" w:rsidP="00F72B0E">
      <w:pPr>
        <w:pStyle w:val="ListParagraph"/>
        <w:numPr>
          <w:ilvl w:val="0"/>
          <w:numId w:val="10"/>
        </w:numPr>
        <w:spacing w:line="480" w:lineRule="auto"/>
        <w:rPr>
          <w:rFonts w:ascii="Times New Roman" w:hAnsi="Times New Roman" w:cs="Times New Roman"/>
          <w:sz w:val="24"/>
          <w:szCs w:val="24"/>
        </w:rPr>
      </w:pPr>
      <w:r w:rsidRPr="00131089">
        <w:rPr>
          <w:rFonts w:ascii="Times New Roman" w:hAnsi="Times New Roman" w:cs="Times New Roman"/>
          <w:sz w:val="24"/>
          <w:szCs w:val="24"/>
        </w:rPr>
        <w:t>Pedicle</w:t>
      </w:r>
    </w:p>
    <w:p w:rsidR="00406F0F" w:rsidRPr="00131089" w:rsidRDefault="00406F0F" w:rsidP="00F72B0E">
      <w:pPr>
        <w:pStyle w:val="ListParagraph"/>
        <w:numPr>
          <w:ilvl w:val="0"/>
          <w:numId w:val="10"/>
        </w:numPr>
        <w:spacing w:line="480" w:lineRule="auto"/>
        <w:rPr>
          <w:rFonts w:ascii="Times New Roman" w:hAnsi="Times New Roman" w:cs="Times New Roman"/>
          <w:sz w:val="24"/>
          <w:szCs w:val="24"/>
        </w:rPr>
      </w:pPr>
      <w:proofErr w:type="spellStart"/>
      <w:r w:rsidRPr="00131089">
        <w:rPr>
          <w:rFonts w:ascii="Times New Roman" w:hAnsi="Times New Roman" w:cs="Times New Roman"/>
          <w:sz w:val="24"/>
          <w:szCs w:val="24"/>
        </w:rPr>
        <w:t>Spinous</w:t>
      </w:r>
      <w:proofErr w:type="spellEnd"/>
      <w:r w:rsidRPr="00131089">
        <w:rPr>
          <w:rFonts w:ascii="Times New Roman" w:hAnsi="Times New Roman" w:cs="Times New Roman"/>
          <w:sz w:val="24"/>
          <w:szCs w:val="24"/>
        </w:rPr>
        <w:t xml:space="preserve"> process</w:t>
      </w:r>
    </w:p>
    <w:p w:rsidR="00406F0F" w:rsidRPr="00131089" w:rsidRDefault="00406F0F" w:rsidP="00F72B0E">
      <w:pPr>
        <w:pStyle w:val="ListParagraph"/>
        <w:numPr>
          <w:ilvl w:val="0"/>
          <w:numId w:val="10"/>
        </w:numPr>
        <w:spacing w:line="480" w:lineRule="auto"/>
        <w:rPr>
          <w:rFonts w:ascii="Times New Roman" w:hAnsi="Times New Roman" w:cs="Times New Roman"/>
          <w:sz w:val="24"/>
          <w:szCs w:val="24"/>
        </w:rPr>
      </w:pPr>
      <w:r w:rsidRPr="00131089">
        <w:rPr>
          <w:rFonts w:ascii="Times New Roman" w:hAnsi="Times New Roman" w:cs="Times New Roman"/>
          <w:sz w:val="24"/>
          <w:szCs w:val="24"/>
        </w:rPr>
        <w:t>Intervertebral foramen</w:t>
      </w:r>
    </w:p>
    <w:p w:rsidR="00406F0F" w:rsidRPr="00131089" w:rsidRDefault="00406F0F"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rPr>
        <w:br w:type="page"/>
      </w:r>
    </w:p>
    <w:p w:rsidR="00406F0F" w:rsidRPr="00131089" w:rsidRDefault="00414A00" w:rsidP="00F72B0E">
      <w:pPr>
        <w:pStyle w:val="ListParagraph"/>
        <w:numPr>
          <w:ilvl w:val="0"/>
          <w:numId w:val="11"/>
        </w:numPr>
        <w:spacing w:line="480" w:lineRule="auto"/>
        <w:rPr>
          <w:rFonts w:ascii="Times New Roman" w:hAnsi="Times New Roman" w:cs="Times New Roman"/>
          <w:sz w:val="24"/>
          <w:szCs w:val="24"/>
        </w:rPr>
      </w:pPr>
      <w:r w:rsidRPr="00131089">
        <w:rPr>
          <w:rFonts w:ascii="Times New Roman" w:hAnsi="Times New Roman" w:cs="Times New Roman"/>
          <w:sz w:val="24"/>
          <w:szCs w:val="24"/>
        </w:rPr>
        <w:lastRenderedPageBreak/>
        <w:t>Regions of the temporal bone.</w:t>
      </w:r>
    </w:p>
    <w:p w:rsidR="00414A00" w:rsidRPr="00131089" w:rsidRDefault="00414A00" w:rsidP="00F72B0E">
      <w:pPr>
        <w:pStyle w:val="ListParagraph"/>
        <w:numPr>
          <w:ilvl w:val="0"/>
          <w:numId w:val="12"/>
        </w:numPr>
        <w:spacing w:line="480" w:lineRule="auto"/>
        <w:rPr>
          <w:rFonts w:ascii="Times New Roman" w:hAnsi="Times New Roman" w:cs="Times New Roman"/>
          <w:sz w:val="24"/>
          <w:szCs w:val="24"/>
        </w:rPr>
      </w:pPr>
      <w:r w:rsidRPr="00131089">
        <w:rPr>
          <w:rFonts w:ascii="Times New Roman" w:hAnsi="Times New Roman" w:cs="Times New Roman"/>
          <w:sz w:val="24"/>
          <w:szCs w:val="24"/>
        </w:rPr>
        <w:t>Squamous region- parietal bone</w:t>
      </w:r>
    </w:p>
    <w:p w:rsidR="00414A00" w:rsidRPr="00131089" w:rsidRDefault="00414A00" w:rsidP="00F72B0E">
      <w:pPr>
        <w:pStyle w:val="ListParagraph"/>
        <w:numPr>
          <w:ilvl w:val="0"/>
          <w:numId w:val="12"/>
        </w:numPr>
        <w:spacing w:line="480" w:lineRule="auto"/>
        <w:rPr>
          <w:rFonts w:ascii="Times New Roman" w:hAnsi="Times New Roman" w:cs="Times New Roman"/>
          <w:sz w:val="24"/>
          <w:szCs w:val="24"/>
        </w:rPr>
      </w:pPr>
      <w:r w:rsidRPr="00131089">
        <w:rPr>
          <w:rFonts w:ascii="Times New Roman" w:hAnsi="Times New Roman" w:cs="Times New Roman"/>
          <w:sz w:val="24"/>
          <w:szCs w:val="24"/>
        </w:rPr>
        <w:t>Mastoid region- mastoid angle</w:t>
      </w:r>
    </w:p>
    <w:p w:rsidR="00414A00" w:rsidRPr="00131089" w:rsidRDefault="00414A00" w:rsidP="00F72B0E">
      <w:pPr>
        <w:pStyle w:val="ListParagraph"/>
        <w:numPr>
          <w:ilvl w:val="0"/>
          <w:numId w:val="12"/>
        </w:numPr>
        <w:spacing w:line="480" w:lineRule="auto"/>
        <w:rPr>
          <w:rFonts w:ascii="Times New Roman" w:hAnsi="Times New Roman" w:cs="Times New Roman"/>
          <w:sz w:val="24"/>
          <w:szCs w:val="24"/>
        </w:rPr>
      </w:pPr>
      <w:r w:rsidRPr="00131089">
        <w:rPr>
          <w:rFonts w:ascii="Times New Roman" w:hAnsi="Times New Roman" w:cs="Times New Roman"/>
          <w:sz w:val="24"/>
          <w:szCs w:val="24"/>
        </w:rPr>
        <w:t>Petrous region- inner ear</w:t>
      </w:r>
    </w:p>
    <w:p w:rsidR="00414A00" w:rsidRPr="00131089" w:rsidRDefault="00414A00" w:rsidP="00F72B0E">
      <w:pPr>
        <w:pStyle w:val="ListParagraph"/>
        <w:numPr>
          <w:ilvl w:val="0"/>
          <w:numId w:val="11"/>
        </w:num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Frontal, maxillary</w:t>
      </w:r>
      <w:r w:rsidRPr="00131089">
        <w:rPr>
          <w:rFonts w:ascii="Times New Roman" w:hAnsi="Times New Roman" w:cs="Times New Roman"/>
          <w:sz w:val="24"/>
          <w:szCs w:val="24"/>
          <w:shd w:val="clear" w:color="auto" w:fill="FFFFFF"/>
        </w:rPr>
        <w:t>,</w:t>
      </w:r>
      <w:r w:rsidRPr="00131089">
        <w:rPr>
          <w:rFonts w:ascii="Times New Roman" w:hAnsi="Times New Roman" w:cs="Times New Roman"/>
          <w:sz w:val="24"/>
          <w:szCs w:val="24"/>
          <w:shd w:val="clear" w:color="auto" w:fill="FFFFFF"/>
        </w:rPr>
        <w:t xml:space="preserve"> </w:t>
      </w:r>
      <w:proofErr w:type="spellStart"/>
      <w:r w:rsidRPr="00131089">
        <w:rPr>
          <w:rFonts w:ascii="Times New Roman" w:hAnsi="Times New Roman" w:cs="Times New Roman"/>
          <w:sz w:val="24"/>
          <w:szCs w:val="24"/>
          <w:shd w:val="clear" w:color="auto" w:fill="FFFFFF"/>
        </w:rPr>
        <w:t>ethmoid</w:t>
      </w:r>
      <w:proofErr w:type="spellEnd"/>
      <w:r w:rsidRPr="00131089">
        <w:rPr>
          <w:rFonts w:ascii="Times New Roman" w:hAnsi="Times New Roman" w:cs="Times New Roman"/>
          <w:sz w:val="24"/>
          <w:szCs w:val="24"/>
          <w:shd w:val="clear" w:color="auto" w:fill="FFFFFF"/>
        </w:rPr>
        <w:t>, and sphenoid.</w:t>
      </w:r>
    </w:p>
    <w:p w:rsidR="00414A00" w:rsidRPr="00131089" w:rsidRDefault="00414A00" w:rsidP="00F72B0E">
      <w:pPr>
        <w:pStyle w:val="ListParagraph"/>
        <w:numPr>
          <w:ilvl w:val="0"/>
          <w:numId w:val="11"/>
        </w:num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w:t>
      </w:r>
      <w:r w:rsidRPr="00131089">
        <w:rPr>
          <w:rFonts w:ascii="Times New Roman" w:hAnsi="Times New Roman" w:cs="Times New Roman"/>
          <w:sz w:val="24"/>
          <w:szCs w:val="24"/>
          <w:shd w:val="clear" w:color="auto" w:fill="FFFFFF"/>
        </w:rPr>
        <w:t xml:space="preserve">he foramen </w:t>
      </w:r>
      <w:proofErr w:type="spellStart"/>
      <w:r w:rsidRPr="00131089">
        <w:rPr>
          <w:rFonts w:ascii="Times New Roman" w:hAnsi="Times New Roman" w:cs="Times New Roman"/>
          <w:sz w:val="24"/>
          <w:szCs w:val="24"/>
          <w:shd w:val="clear" w:color="auto" w:fill="FFFFFF"/>
        </w:rPr>
        <w:t>rotundum</w:t>
      </w:r>
      <w:proofErr w:type="spellEnd"/>
      <w:r w:rsidRPr="00131089">
        <w:rPr>
          <w:rFonts w:ascii="Times New Roman" w:hAnsi="Times New Roman" w:cs="Times New Roman"/>
          <w:sz w:val="24"/>
          <w:szCs w:val="24"/>
          <w:shd w:val="clear" w:color="auto" w:fill="FFFFFF"/>
        </w:rPr>
        <w:t xml:space="preserve">, foramen </w:t>
      </w:r>
      <w:proofErr w:type="spellStart"/>
      <w:r w:rsidRPr="00131089">
        <w:rPr>
          <w:rFonts w:ascii="Times New Roman" w:hAnsi="Times New Roman" w:cs="Times New Roman"/>
          <w:sz w:val="24"/>
          <w:szCs w:val="24"/>
          <w:shd w:val="clear" w:color="auto" w:fill="FFFFFF"/>
        </w:rPr>
        <w:t>ovale</w:t>
      </w:r>
      <w:proofErr w:type="spellEnd"/>
      <w:r w:rsidRPr="00131089">
        <w:rPr>
          <w:rFonts w:ascii="Times New Roman" w:hAnsi="Times New Roman" w:cs="Times New Roman"/>
          <w:sz w:val="24"/>
          <w:szCs w:val="24"/>
          <w:shd w:val="clear" w:color="auto" w:fill="FFFFFF"/>
        </w:rPr>
        <w:t xml:space="preserve"> and foramen </w:t>
      </w:r>
      <w:proofErr w:type="spellStart"/>
      <w:r w:rsidRPr="00131089">
        <w:rPr>
          <w:rFonts w:ascii="Times New Roman" w:hAnsi="Times New Roman" w:cs="Times New Roman"/>
          <w:sz w:val="24"/>
          <w:szCs w:val="24"/>
          <w:shd w:val="clear" w:color="auto" w:fill="FFFFFF"/>
        </w:rPr>
        <w:t>spinosum</w:t>
      </w:r>
      <w:proofErr w:type="spellEnd"/>
      <w:r w:rsidRPr="00131089">
        <w:rPr>
          <w:rFonts w:ascii="Times New Roman" w:hAnsi="Times New Roman" w:cs="Times New Roman"/>
          <w:sz w:val="24"/>
          <w:szCs w:val="24"/>
          <w:shd w:val="clear" w:color="auto" w:fill="FFFFFF"/>
        </w:rPr>
        <w:t>.</w:t>
      </w:r>
    </w:p>
    <w:p w:rsidR="00414A00" w:rsidRPr="00131089" w:rsidRDefault="00414A00" w:rsidP="00F72B0E">
      <w:pPr>
        <w:pStyle w:val="ListParagraph"/>
        <w:numPr>
          <w:ilvl w:val="0"/>
          <w:numId w:val="11"/>
        </w:numPr>
        <w:spacing w:line="480" w:lineRule="auto"/>
        <w:rPr>
          <w:rFonts w:ascii="Times New Roman" w:hAnsi="Times New Roman" w:cs="Times New Roman"/>
          <w:sz w:val="24"/>
          <w:szCs w:val="24"/>
        </w:rPr>
      </w:pPr>
      <w:proofErr w:type="spellStart"/>
      <w:r w:rsidRPr="00131089">
        <w:rPr>
          <w:rFonts w:ascii="Times New Roman" w:hAnsi="Times New Roman" w:cs="Times New Roman"/>
          <w:sz w:val="24"/>
          <w:szCs w:val="24"/>
          <w:shd w:val="clear" w:color="auto" w:fill="FFFFFF"/>
        </w:rPr>
        <w:t>Lambdoid</w:t>
      </w:r>
      <w:proofErr w:type="spellEnd"/>
      <w:r w:rsidRPr="00131089">
        <w:rPr>
          <w:rFonts w:ascii="Times New Roman" w:hAnsi="Times New Roman" w:cs="Times New Roman"/>
          <w:sz w:val="24"/>
          <w:szCs w:val="24"/>
          <w:shd w:val="clear" w:color="auto" w:fill="FFFFFF"/>
        </w:rPr>
        <w:t xml:space="preserve"> suture.</w:t>
      </w:r>
    </w:p>
    <w:p w:rsidR="00414A00" w:rsidRPr="00131089" w:rsidRDefault="00414A00" w:rsidP="00F72B0E">
      <w:pPr>
        <w:pStyle w:val="ListParagraph"/>
        <w:numPr>
          <w:ilvl w:val="0"/>
          <w:numId w:val="11"/>
        </w:numPr>
        <w:shd w:val="clear" w:color="auto" w:fill="FFFFFF"/>
        <w:spacing w:after="60" w:line="480" w:lineRule="auto"/>
        <w:rPr>
          <w:rFonts w:ascii="Times New Roman" w:eastAsia="Times New Roman" w:hAnsi="Times New Roman" w:cs="Times New Roman"/>
          <w:sz w:val="24"/>
          <w:szCs w:val="24"/>
        </w:rPr>
      </w:pPr>
      <w:r w:rsidRPr="00131089">
        <w:rPr>
          <w:rFonts w:ascii="Times New Roman" w:eastAsia="Times New Roman" w:hAnsi="Times New Roman" w:cs="Times New Roman"/>
          <w:sz w:val="24"/>
          <w:szCs w:val="24"/>
        </w:rPr>
        <w:t xml:space="preserve">Sphenoid, Frontal, </w:t>
      </w:r>
      <w:proofErr w:type="spellStart"/>
      <w:r w:rsidRPr="00131089">
        <w:rPr>
          <w:rFonts w:ascii="Times New Roman" w:eastAsia="Times New Roman" w:hAnsi="Times New Roman" w:cs="Times New Roman"/>
          <w:sz w:val="24"/>
          <w:szCs w:val="24"/>
        </w:rPr>
        <w:t>Zygomatic</w:t>
      </w:r>
      <w:proofErr w:type="spellEnd"/>
      <w:r w:rsidRPr="00131089">
        <w:rPr>
          <w:rFonts w:ascii="Times New Roman" w:eastAsia="Times New Roman" w:hAnsi="Times New Roman" w:cs="Times New Roman"/>
          <w:sz w:val="24"/>
          <w:szCs w:val="24"/>
        </w:rPr>
        <w:t xml:space="preserve">, </w:t>
      </w:r>
      <w:proofErr w:type="spellStart"/>
      <w:r w:rsidRPr="00131089">
        <w:rPr>
          <w:rFonts w:ascii="Times New Roman" w:eastAsia="Times New Roman" w:hAnsi="Times New Roman" w:cs="Times New Roman"/>
          <w:sz w:val="24"/>
          <w:szCs w:val="24"/>
        </w:rPr>
        <w:t>Ethmoid</w:t>
      </w:r>
      <w:proofErr w:type="spellEnd"/>
      <w:r w:rsidRPr="00131089">
        <w:rPr>
          <w:rFonts w:ascii="Times New Roman" w:eastAsia="Times New Roman" w:hAnsi="Times New Roman" w:cs="Times New Roman"/>
          <w:sz w:val="24"/>
          <w:szCs w:val="24"/>
        </w:rPr>
        <w:t>, Lacrimal, Maxilla, Palatine.</w:t>
      </w:r>
    </w:p>
    <w:p w:rsidR="00F72B0E" w:rsidRDefault="00414A00" w:rsidP="00F72B0E">
      <w:pPr>
        <w:pStyle w:val="ListParagraph"/>
        <w:numPr>
          <w:ilvl w:val="0"/>
          <w:numId w:val="11"/>
        </w:numPr>
        <w:shd w:val="clear" w:color="auto" w:fill="FFFFFF"/>
        <w:spacing w:after="60" w:line="480" w:lineRule="auto"/>
        <w:rPr>
          <w:rFonts w:ascii="Times New Roman" w:hAnsi="Times New Roman" w:cs="Times New Roman"/>
          <w:bCs/>
          <w:sz w:val="24"/>
          <w:szCs w:val="24"/>
          <w:shd w:val="clear" w:color="auto" w:fill="FFFFFF"/>
        </w:rPr>
      </w:pPr>
      <w:r w:rsidRPr="00131089">
        <w:rPr>
          <w:rFonts w:ascii="Times New Roman" w:hAnsi="Times New Roman" w:cs="Times New Roman"/>
          <w:sz w:val="24"/>
          <w:szCs w:val="24"/>
          <w:shd w:val="clear" w:color="auto" w:fill="FFFFFF"/>
        </w:rPr>
        <w:t>T</w:t>
      </w:r>
      <w:r w:rsidRPr="00131089">
        <w:rPr>
          <w:rFonts w:ascii="Times New Roman" w:hAnsi="Times New Roman" w:cs="Times New Roman"/>
          <w:sz w:val="24"/>
          <w:szCs w:val="24"/>
          <w:shd w:val="clear" w:color="auto" w:fill="FFFFFF"/>
        </w:rPr>
        <w:t>he paired </w:t>
      </w:r>
      <w:r w:rsidRPr="00131089">
        <w:rPr>
          <w:rFonts w:ascii="Times New Roman" w:hAnsi="Times New Roman" w:cs="Times New Roman"/>
          <w:bCs/>
          <w:sz w:val="24"/>
          <w:szCs w:val="24"/>
          <w:shd w:val="clear" w:color="auto" w:fill="FFFFFF"/>
        </w:rPr>
        <w:t>nasal</w:t>
      </w:r>
      <w:r w:rsidRPr="00131089">
        <w:rPr>
          <w:rFonts w:ascii="Times New Roman" w:hAnsi="Times New Roman" w:cs="Times New Roman"/>
          <w:sz w:val="24"/>
          <w:szCs w:val="24"/>
          <w:shd w:val="clear" w:color="auto" w:fill="FFFFFF"/>
        </w:rPr>
        <w:t>, maxilla, palatine and lacrimal </w:t>
      </w:r>
      <w:r w:rsidRPr="00131089">
        <w:rPr>
          <w:rFonts w:ascii="Times New Roman" w:hAnsi="Times New Roman" w:cs="Times New Roman"/>
          <w:bCs/>
          <w:sz w:val="24"/>
          <w:szCs w:val="24"/>
          <w:shd w:val="clear" w:color="auto" w:fill="FFFFFF"/>
        </w:rPr>
        <w:t>bones</w:t>
      </w:r>
      <w:r w:rsidRPr="00131089">
        <w:rPr>
          <w:rFonts w:ascii="Times New Roman" w:hAnsi="Times New Roman" w:cs="Times New Roman"/>
          <w:sz w:val="24"/>
          <w:szCs w:val="24"/>
          <w:shd w:val="clear" w:color="auto" w:fill="FFFFFF"/>
        </w:rPr>
        <w:t xml:space="preserve">, as well as the unpaired </w:t>
      </w:r>
      <w:proofErr w:type="spellStart"/>
      <w:r w:rsidRPr="00131089">
        <w:rPr>
          <w:rFonts w:ascii="Times New Roman" w:hAnsi="Times New Roman" w:cs="Times New Roman"/>
          <w:sz w:val="24"/>
          <w:szCs w:val="24"/>
          <w:shd w:val="clear" w:color="auto" w:fill="FFFFFF"/>
        </w:rPr>
        <w:t>ethmoid</w:t>
      </w:r>
      <w:proofErr w:type="spellEnd"/>
      <w:r w:rsidRPr="00131089">
        <w:rPr>
          <w:rFonts w:ascii="Times New Roman" w:hAnsi="Times New Roman" w:cs="Times New Roman"/>
          <w:sz w:val="24"/>
          <w:szCs w:val="24"/>
          <w:shd w:val="clear" w:color="auto" w:fill="FFFFFF"/>
        </w:rPr>
        <w:t xml:space="preserve">, sphenoid, frontal and </w:t>
      </w:r>
      <w:proofErr w:type="spellStart"/>
      <w:r w:rsidRPr="00131089">
        <w:rPr>
          <w:rFonts w:ascii="Times New Roman" w:hAnsi="Times New Roman" w:cs="Times New Roman"/>
          <w:sz w:val="24"/>
          <w:szCs w:val="24"/>
          <w:shd w:val="clear" w:color="auto" w:fill="FFFFFF"/>
        </w:rPr>
        <w:t>vomer</w:t>
      </w:r>
      <w:proofErr w:type="spellEnd"/>
      <w:r w:rsidRPr="00131089">
        <w:rPr>
          <w:rFonts w:ascii="Times New Roman" w:hAnsi="Times New Roman" w:cs="Times New Roman"/>
          <w:sz w:val="24"/>
          <w:szCs w:val="24"/>
          <w:shd w:val="clear" w:color="auto" w:fill="FFFFFF"/>
        </w:rPr>
        <w:t> </w:t>
      </w:r>
      <w:r w:rsidRPr="00131089">
        <w:rPr>
          <w:rFonts w:ascii="Times New Roman" w:hAnsi="Times New Roman" w:cs="Times New Roman"/>
          <w:bCs/>
          <w:sz w:val="24"/>
          <w:szCs w:val="24"/>
          <w:shd w:val="clear" w:color="auto" w:fill="FFFFFF"/>
        </w:rPr>
        <w:t>bones</w:t>
      </w:r>
    </w:p>
    <w:p w:rsidR="00F72B0E" w:rsidRDefault="00F72B0E" w:rsidP="00F72B0E">
      <w:p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br w:type="page"/>
      </w:r>
    </w:p>
    <w:p w:rsidR="00F72B0E" w:rsidRDefault="00F72B0E" w:rsidP="00F72B0E">
      <w:pPr>
        <w:spacing w:line="480" w:lineRule="auto"/>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lastRenderedPageBreak/>
        <w:t>PRE-LAB ASSIGNMENT</w:t>
      </w:r>
    </w:p>
    <w:p w:rsidR="00F72B0E" w:rsidRDefault="00F72B0E" w:rsidP="00F72B0E">
      <w:pPr>
        <w:pStyle w:val="ListParagraph"/>
        <w:numPr>
          <w:ilvl w:val="0"/>
          <w:numId w:val="15"/>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The frontal bone.</w:t>
      </w:r>
    </w:p>
    <w:p w:rsidR="00F72B0E" w:rsidRDefault="00F72B0E" w:rsidP="00F72B0E">
      <w:pPr>
        <w:pStyle w:val="ListParagraph"/>
        <w:numPr>
          <w:ilvl w:val="0"/>
          <w:numId w:val="15"/>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The temporal bone.</w:t>
      </w:r>
    </w:p>
    <w:p w:rsidR="00F72B0E" w:rsidRPr="00F72B0E" w:rsidRDefault="00F72B0E" w:rsidP="00F72B0E">
      <w:pPr>
        <w:pStyle w:val="ListParagraph"/>
        <w:numPr>
          <w:ilvl w:val="0"/>
          <w:numId w:val="15"/>
        </w:numPr>
        <w:spacing w:line="480" w:lineRule="auto"/>
        <w:rPr>
          <w:rFonts w:ascii="Times New Roman" w:hAnsi="Times New Roman" w:cs="Times New Roman"/>
          <w:bCs/>
          <w:sz w:val="24"/>
          <w:szCs w:val="24"/>
          <w:shd w:val="clear" w:color="auto" w:fill="FFFFFF"/>
        </w:rPr>
      </w:pPr>
      <w:r w:rsidRPr="00F72B0E">
        <w:rPr>
          <w:rFonts w:ascii="Times New Roman" w:hAnsi="Times New Roman" w:cs="Times New Roman"/>
          <w:sz w:val="24"/>
          <w:szCs w:val="24"/>
          <w:shd w:val="clear" w:color="auto" w:fill="FFFFFF"/>
        </w:rPr>
        <w:t>B</w:t>
      </w:r>
      <w:r w:rsidRPr="00F72B0E">
        <w:rPr>
          <w:rFonts w:ascii="Times New Roman" w:hAnsi="Times New Roman" w:cs="Times New Roman"/>
          <w:sz w:val="24"/>
          <w:szCs w:val="24"/>
          <w:shd w:val="clear" w:color="auto" w:fill="FFFFFF"/>
        </w:rPr>
        <w:t>esides the front half of the foramen magnum</w:t>
      </w:r>
    </w:p>
    <w:p w:rsidR="00F72B0E" w:rsidRPr="00F72B0E" w:rsidRDefault="00F72B0E" w:rsidP="00F72B0E">
      <w:pPr>
        <w:pStyle w:val="ListParagraph"/>
        <w:numPr>
          <w:ilvl w:val="0"/>
          <w:numId w:val="15"/>
        </w:numPr>
        <w:spacing w:line="480" w:lineRule="auto"/>
        <w:rPr>
          <w:rFonts w:ascii="Times New Roman" w:hAnsi="Times New Roman" w:cs="Times New Roman"/>
          <w:bCs/>
          <w:sz w:val="24"/>
          <w:szCs w:val="24"/>
          <w:shd w:val="clear" w:color="auto" w:fill="FFFFFF"/>
        </w:rPr>
      </w:pPr>
      <w:r>
        <w:rPr>
          <w:rFonts w:ascii="Times New Roman" w:hAnsi="Times New Roman" w:cs="Times New Roman"/>
          <w:sz w:val="24"/>
          <w:szCs w:val="24"/>
          <w:shd w:val="clear" w:color="auto" w:fill="FFFFFF"/>
        </w:rPr>
        <w:t>Indicating of the bone is cranial (C) or facial (F);</w:t>
      </w:r>
    </w:p>
    <w:p w:rsidR="00F72B0E" w:rsidRDefault="00F72B0E" w:rsidP="00F72B0E">
      <w:pPr>
        <w:pStyle w:val="ListParagraph"/>
        <w:numPr>
          <w:ilvl w:val="0"/>
          <w:numId w:val="16"/>
        </w:numPr>
        <w:spacing w:line="480" w:lineRule="auto"/>
        <w:rPr>
          <w:rFonts w:ascii="Times New Roman" w:hAnsi="Times New Roman" w:cs="Times New Roman"/>
          <w:bCs/>
          <w:sz w:val="24"/>
          <w:szCs w:val="24"/>
          <w:shd w:val="clear" w:color="auto" w:fill="FFFFFF"/>
        </w:rPr>
      </w:pPr>
      <w:proofErr w:type="spellStart"/>
      <w:r>
        <w:rPr>
          <w:rFonts w:ascii="Times New Roman" w:hAnsi="Times New Roman" w:cs="Times New Roman"/>
          <w:bCs/>
          <w:sz w:val="24"/>
          <w:szCs w:val="24"/>
          <w:shd w:val="clear" w:color="auto" w:fill="FFFFFF"/>
        </w:rPr>
        <w:t>Ethmoid</w:t>
      </w:r>
      <w:proofErr w:type="spellEnd"/>
      <w:r>
        <w:rPr>
          <w:rFonts w:ascii="Times New Roman" w:hAnsi="Times New Roman" w:cs="Times New Roman"/>
          <w:bCs/>
          <w:sz w:val="24"/>
          <w:szCs w:val="24"/>
          <w:shd w:val="clear" w:color="auto" w:fill="FFFFFF"/>
        </w:rPr>
        <w:t xml:space="preserve"> bone- C</w:t>
      </w:r>
    </w:p>
    <w:p w:rsidR="00F72B0E" w:rsidRDefault="00F72B0E" w:rsidP="00F72B0E">
      <w:pPr>
        <w:pStyle w:val="ListParagraph"/>
        <w:numPr>
          <w:ilvl w:val="0"/>
          <w:numId w:val="16"/>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Frontal bone- C</w:t>
      </w:r>
    </w:p>
    <w:p w:rsidR="00F72B0E" w:rsidRDefault="00F72B0E" w:rsidP="00F72B0E">
      <w:pPr>
        <w:pStyle w:val="ListParagraph"/>
        <w:numPr>
          <w:ilvl w:val="0"/>
          <w:numId w:val="16"/>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Inferior nasal concha- F</w:t>
      </w:r>
    </w:p>
    <w:p w:rsidR="00F72B0E" w:rsidRDefault="00F72B0E" w:rsidP="00F72B0E">
      <w:pPr>
        <w:pStyle w:val="ListParagraph"/>
        <w:numPr>
          <w:ilvl w:val="0"/>
          <w:numId w:val="16"/>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Lacrimal bone- F</w:t>
      </w:r>
    </w:p>
    <w:p w:rsidR="00F72B0E" w:rsidRDefault="00F72B0E" w:rsidP="00F72B0E">
      <w:pPr>
        <w:pStyle w:val="ListParagraph"/>
        <w:numPr>
          <w:ilvl w:val="0"/>
          <w:numId w:val="16"/>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Mandible- F</w:t>
      </w:r>
    </w:p>
    <w:p w:rsidR="00F72B0E" w:rsidRDefault="00F72B0E" w:rsidP="00F72B0E">
      <w:pPr>
        <w:pStyle w:val="ListParagraph"/>
        <w:numPr>
          <w:ilvl w:val="0"/>
          <w:numId w:val="16"/>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Maxillary bone- F</w:t>
      </w:r>
    </w:p>
    <w:p w:rsidR="00F72B0E" w:rsidRDefault="00F72B0E" w:rsidP="00F72B0E">
      <w:pPr>
        <w:pStyle w:val="ListParagraph"/>
        <w:numPr>
          <w:ilvl w:val="0"/>
          <w:numId w:val="16"/>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Nasal bone- F</w:t>
      </w:r>
    </w:p>
    <w:p w:rsidR="00F72B0E" w:rsidRDefault="00F72B0E" w:rsidP="00F72B0E">
      <w:pPr>
        <w:pStyle w:val="ListParagraph"/>
        <w:numPr>
          <w:ilvl w:val="0"/>
          <w:numId w:val="16"/>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Occipital bone- C</w:t>
      </w:r>
    </w:p>
    <w:p w:rsidR="00F72B0E" w:rsidRDefault="00F72B0E" w:rsidP="00F72B0E">
      <w:pPr>
        <w:pStyle w:val="ListParagraph"/>
        <w:numPr>
          <w:ilvl w:val="0"/>
          <w:numId w:val="16"/>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Palatine bone- F</w:t>
      </w:r>
    </w:p>
    <w:p w:rsidR="00F72B0E" w:rsidRDefault="00F72B0E" w:rsidP="00F72B0E">
      <w:pPr>
        <w:pStyle w:val="ListParagraph"/>
        <w:numPr>
          <w:ilvl w:val="0"/>
          <w:numId w:val="16"/>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Parietal bone- C</w:t>
      </w:r>
    </w:p>
    <w:p w:rsidR="00F72B0E" w:rsidRDefault="00F72B0E" w:rsidP="00F72B0E">
      <w:pPr>
        <w:pStyle w:val="ListParagraph"/>
        <w:numPr>
          <w:ilvl w:val="0"/>
          <w:numId w:val="16"/>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Sphenoid bone- C</w:t>
      </w:r>
    </w:p>
    <w:p w:rsidR="00F72B0E" w:rsidRDefault="00F72B0E" w:rsidP="00F72B0E">
      <w:pPr>
        <w:pStyle w:val="ListParagraph"/>
        <w:numPr>
          <w:ilvl w:val="0"/>
          <w:numId w:val="16"/>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Temporal bone- C</w:t>
      </w:r>
    </w:p>
    <w:p w:rsidR="00F72B0E" w:rsidRDefault="00F72B0E" w:rsidP="00F72B0E">
      <w:pPr>
        <w:pStyle w:val="ListParagraph"/>
        <w:numPr>
          <w:ilvl w:val="0"/>
          <w:numId w:val="16"/>
        </w:numPr>
        <w:spacing w:line="480" w:lineRule="auto"/>
        <w:rPr>
          <w:rFonts w:ascii="Times New Roman" w:hAnsi="Times New Roman" w:cs="Times New Roman"/>
          <w:bCs/>
          <w:sz w:val="24"/>
          <w:szCs w:val="24"/>
          <w:shd w:val="clear" w:color="auto" w:fill="FFFFFF"/>
        </w:rPr>
      </w:pPr>
      <w:proofErr w:type="spellStart"/>
      <w:r>
        <w:rPr>
          <w:rFonts w:ascii="Times New Roman" w:hAnsi="Times New Roman" w:cs="Times New Roman"/>
          <w:bCs/>
          <w:sz w:val="24"/>
          <w:szCs w:val="24"/>
          <w:shd w:val="clear" w:color="auto" w:fill="FFFFFF"/>
        </w:rPr>
        <w:t>Vomer</w:t>
      </w:r>
      <w:proofErr w:type="spellEnd"/>
      <w:r>
        <w:rPr>
          <w:rFonts w:ascii="Times New Roman" w:hAnsi="Times New Roman" w:cs="Times New Roman"/>
          <w:bCs/>
          <w:sz w:val="24"/>
          <w:szCs w:val="24"/>
          <w:shd w:val="clear" w:color="auto" w:fill="FFFFFF"/>
        </w:rPr>
        <w:t>- F</w:t>
      </w:r>
    </w:p>
    <w:p w:rsidR="00F72B0E" w:rsidRDefault="00F72B0E" w:rsidP="00F72B0E">
      <w:pPr>
        <w:pStyle w:val="ListParagraph"/>
        <w:numPr>
          <w:ilvl w:val="0"/>
          <w:numId w:val="16"/>
        </w:numPr>
        <w:spacing w:line="480" w:lineRule="auto"/>
        <w:rPr>
          <w:rFonts w:ascii="Times New Roman" w:hAnsi="Times New Roman" w:cs="Times New Roman"/>
          <w:bCs/>
          <w:sz w:val="24"/>
          <w:szCs w:val="24"/>
          <w:shd w:val="clear" w:color="auto" w:fill="FFFFFF"/>
        </w:rPr>
      </w:pPr>
      <w:proofErr w:type="spellStart"/>
      <w:r>
        <w:rPr>
          <w:rFonts w:ascii="Times New Roman" w:hAnsi="Times New Roman" w:cs="Times New Roman"/>
          <w:bCs/>
          <w:sz w:val="24"/>
          <w:szCs w:val="24"/>
          <w:shd w:val="clear" w:color="auto" w:fill="FFFFFF"/>
        </w:rPr>
        <w:t>Zygomatic</w:t>
      </w:r>
      <w:proofErr w:type="spellEnd"/>
      <w:r>
        <w:rPr>
          <w:rFonts w:ascii="Times New Roman" w:hAnsi="Times New Roman" w:cs="Times New Roman"/>
          <w:bCs/>
          <w:sz w:val="24"/>
          <w:szCs w:val="24"/>
          <w:shd w:val="clear" w:color="auto" w:fill="FFFFFF"/>
        </w:rPr>
        <w:t xml:space="preserve"> bone- F</w:t>
      </w:r>
    </w:p>
    <w:p w:rsidR="00F72B0E" w:rsidRDefault="00F72B0E" w:rsidP="00F72B0E">
      <w:pPr>
        <w:pStyle w:val="ListParagraph"/>
        <w:numPr>
          <w:ilvl w:val="0"/>
          <w:numId w:val="15"/>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Bones that contain the bone marking below</w:t>
      </w:r>
    </w:p>
    <w:p w:rsidR="00F72B0E" w:rsidRDefault="00F72B0E" w:rsidP="00F72B0E">
      <w:pPr>
        <w:pStyle w:val="ListParagraph"/>
        <w:numPr>
          <w:ilvl w:val="0"/>
          <w:numId w:val="17"/>
        </w:numPr>
        <w:spacing w:line="480" w:lineRule="auto"/>
        <w:rPr>
          <w:rFonts w:ascii="Times New Roman" w:hAnsi="Times New Roman" w:cs="Times New Roman"/>
          <w:bCs/>
          <w:sz w:val="24"/>
          <w:szCs w:val="24"/>
          <w:shd w:val="clear" w:color="auto" w:fill="FFFFFF"/>
        </w:rPr>
      </w:pPr>
      <w:proofErr w:type="spellStart"/>
      <w:r>
        <w:rPr>
          <w:rFonts w:ascii="Times New Roman" w:hAnsi="Times New Roman" w:cs="Times New Roman"/>
          <w:bCs/>
          <w:sz w:val="24"/>
          <w:szCs w:val="24"/>
          <w:shd w:val="clear" w:color="auto" w:fill="FFFFFF"/>
        </w:rPr>
        <w:t>Zygomatic</w:t>
      </w:r>
      <w:proofErr w:type="spellEnd"/>
      <w:r>
        <w:rPr>
          <w:rFonts w:ascii="Times New Roman" w:hAnsi="Times New Roman" w:cs="Times New Roman"/>
          <w:bCs/>
          <w:sz w:val="24"/>
          <w:szCs w:val="24"/>
          <w:shd w:val="clear" w:color="auto" w:fill="FFFFFF"/>
        </w:rPr>
        <w:t xml:space="preserve"> process- temporal bone</w:t>
      </w:r>
    </w:p>
    <w:p w:rsidR="00F72B0E" w:rsidRDefault="00F72B0E" w:rsidP="00F72B0E">
      <w:pPr>
        <w:pStyle w:val="ListParagraph"/>
        <w:numPr>
          <w:ilvl w:val="0"/>
          <w:numId w:val="17"/>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Middle nasal concha- </w:t>
      </w:r>
      <w:proofErr w:type="spellStart"/>
      <w:r>
        <w:rPr>
          <w:rFonts w:ascii="Times New Roman" w:hAnsi="Times New Roman" w:cs="Times New Roman"/>
          <w:bCs/>
          <w:sz w:val="24"/>
          <w:szCs w:val="24"/>
          <w:shd w:val="clear" w:color="auto" w:fill="FFFFFF"/>
        </w:rPr>
        <w:t>ethmoid</w:t>
      </w:r>
      <w:proofErr w:type="spellEnd"/>
      <w:r>
        <w:rPr>
          <w:rFonts w:ascii="Times New Roman" w:hAnsi="Times New Roman" w:cs="Times New Roman"/>
          <w:bCs/>
          <w:sz w:val="24"/>
          <w:szCs w:val="24"/>
          <w:shd w:val="clear" w:color="auto" w:fill="FFFFFF"/>
        </w:rPr>
        <w:t xml:space="preserve"> bone</w:t>
      </w:r>
    </w:p>
    <w:p w:rsidR="00F72B0E" w:rsidRDefault="00F72B0E" w:rsidP="00F72B0E">
      <w:pPr>
        <w:pStyle w:val="ListParagraph"/>
        <w:numPr>
          <w:ilvl w:val="0"/>
          <w:numId w:val="17"/>
        </w:numPr>
        <w:spacing w:line="480" w:lineRule="auto"/>
        <w:rPr>
          <w:rFonts w:ascii="Times New Roman" w:hAnsi="Times New Roman" w:cs="Times New Roman"/>
          <w:bCs/>
          <w:sz w:val="24"/>
          <w:szCs w:val="24"/>
          <w:shd w:val="clear" w:color="auto" w:fill="FFFFFF"/>
        </w:rPr>
      </w:pPr>
      <w:proofErr w:type="spellStart"/>
      <w:r>
        <w:rPr>
          <w:rFonts w:ascii="Times New Roman" w:hAnsi="Times New Roman" w:cs="Times New Roman"/>
          <w:bCs/>
          <w:sz w:val="24"/>
          <w:szCs w:val="24"/>
          <w:shd w:val="clear" w:color="auto" w:fill="FFFFFF"/>
        </w:rPr>
        <w:t>Styloid</w:t>
      </w:r>
      <w:proofErr w:type="spellEnd"/>
      <w:r>
        <w:rPr>
          <w:rFonts w:ascii="Times New Roman" w:hAnsi="Times New Roman" w:cs="Times New Roman"/>
          <w:bCs/>
          <w:sz w:val="24"/>
          <w:szCs w:val="24"/>
          <w:shd w:val="clear" w:color="auto" w:fill="FFFFFF"/>
        </w:rPr>
        <w:t xml:space="preserve"> process- temporal bone</w:t>
      </w:r>
    </w:p>
    <w:p w:rsidR="00F72B0E" w:rsidRDefault="00F72B0E" w:rsidP="00F72B0E">
      <w:pPr>
        <w:pStyle w:val="ListParagraph"/>
        <w:numPr>
          <w:ilvl w:val="0"/>
          <w:numId w:val="17"/>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lastRenderedPageBreak/>
        <w:t xml:space="preserve">Crista </w:t>
      </w:r>
      <w:proofErr w:type="spellStart"/>
      <w:r>
        <w:rPr>
          <w:rFonts w:ascii="Times New Roman" w:hAnsi="Times New Roman" w:cs="Times New Roman"/>
          <w:bCs/>
          <w:sz w:val="24"/>
          <w:szCs w:val="24"/>
          <w:shd w:val="clear" w:color="auto" w:fill="FFFFFF"/>
        </w:rPr>
        <w:t>galli</w:t>
      </w:r>
      <w:proofErr w:type="spellEnd"/>
      <w:r>
        <w:rPr>
          <w:rFonts w:ascii="Times New Roman" w:hAnsi="Times New Roman" w:cs="Times New Roman"/>
          <w:bCs/>
          <w:sz w:val="24"/>
          <w:szCs w:val="24"/>
          <w:shd w:val="clear" w:color="auto" w:fill="FFFFFF"/>
        </w:rPr>
        <w:t xml:space="preserve">- </w:t>
      </w:r>
      <w:proofErr w:type="spellStart"/>
      <w:r>
        <w:rPr>
          <w:rFonts w:ascii="Times New Roman" w:hAnsi="Times New Roman" w:cs="Times New Roman"/>
          <w:bCs/>
          <w:sz w:val="24"/>
          <w:szCs w:val="24"/>
          <w:shd w:val="clear" w:color="auto" w:fill="FFFFFF"/>
        </w:rPr>
        <w:t>ethmoid</w:t>
      </w:r>
      <w:proofErr w:type="spellEnd"/>
      <w:r>
        <w:rPr>
          <w:rFonts w:ascii="Times New Roman" w:hAnsi="Times New Roman" w:cs="Times New Roman"/>
          <w:bCs/>
          <w:sz w:val="24"/>
          <w:szCs w:val="24"/>
          <w:shd w:val="clear" w:color="auto" w:fill="FFFFFF"/>
        </w:rPr>
        <w:t xml:space="preserve"> bone</w:t>
      </w:r>
    </w:p>
    <w:p w:rsidR="00F72B0E" w:rsidRDefault="00F72B0E" w:rsidP="00F72B0E">
      <w:pPr>
        <w:pStyle w:val="ListParagraph"/>
        <w:numPr>
          <w:ilvl w:val="0"/>
          <w:numId w:val="17"/>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Palatine process- sphenoid bone</w:t>
      </w:r>
    </w:p>
    <w:p w:rsidR="00F72B0E" w:rsidRDefault="00F72B0E" w:rsidP="00F72B0E">
      <w:pPr>
        <w:pStyle w:val="ListParagraph"/>
        <w:numPr>
          <w:ilvl w:val="0"/>
          <w:numId w:val="17"/>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Foramen magnum- occipital bone</w:t>
      </w:r>
    </w:p>
    <w:p w:rsidR="00F72B0E" w:rsidRDefault="00F72B0E" w:rsidP="00F72B0E">
      <w:pPr>
        <w:pStyle w:val="ListParagraph"/>
        <w:numPr>
          <w:ilvl w:val="0"/>
          <w:numId w:val="17"/>
        </w:numPr>
        <w:spacing w:line="480" w:lineRule="auto"/>
        <w:rPr>
          <w:rFonts w:ascii="Times New Roman" w:hAnsi="Times New Roman" w:cs="Times New Roman"/>
          <w:bCs/>
          <w:sz w:val="24"/>
          <w:szCs w:val="24"/>
          <w:shd w:val="clear" w:color="auto" w:fill="FFFFFF"/>
        </w:rPr>
      </w:pPr>
      <w:proofErr w:type="spellStart"/>
      <w:r>
        <w:rPr>
          <w:rFonts w:ascii="Times New Roman" w:hAnsi="Times New Roman" w:cs="Times New Roman"/>
          <w:bCs/>
          <w:sz w:val="24"/>
          <w:szCs w:val="24"/>
          <w:shd w:val="clear" w:color="auto" w:fill="FFFFFF"/>
        </w:rPr>
        <w:t>Sella</w:t>
      </w:r>
      <w:proofErr w:type="spellEnd"/>
      <w:r>
        <w:rPr>
          <w:rFonts w:ascii="Times New Roman" w:hAnsi="Times New Roman" w:cs="Times New Roman"/>
          <w:bCs/>
          <w:sz w:val="24"/>
          <w:szCs w:val="24"/>
          <w:shd w:val="clear" w:color="auto" w:fill="FFFFFF"/>
        </w:rPr>
        <w:t xml:space="preserve"> </w:t>
      </w:r>
      <w:proofErr w:type="spellStart"/>
      <w:r>
        <w:rPr>
          <w:rFonts w:ascii="Times New Roman" w:hAnsi="Times New Roman" w:cs="Times New Roman"/>
          <w:bCs/>
          <w:sz w:val="24"/>
          <w:szCs w:val="24"/>
          <w:shd w:val="clear" w:color="auto" w:fill="FFFFFF"/>
        </w:rPr>
        <w:t>turcica</w:t>
      </w:r>
      <w:proofErr w:type="spellEnd"/>
      <w:r>
        <w:rPr>
          <w:rFonts w:ascii="Times New Roman" w:hAnsi="Times New Roman" w:cs="Times New Roman"/>
          <w:bCs/>
          <w:sz w:val="24"/>
          <w:szCs w:val="24"/>
          <w:shd w:val="clear" w:color="auto" w:fill="FFFFFF"/>
        </w:rPr>
        <w:t xml:space="preserve">- </w:t>
      </w:r>
      <w:proofErr w:type="spellStart"/>
      <w:r>
        <w:rPr>
          <w:rFonts w:ascii="Times New Roman" w:hAnsi="Times New Roman" w:cs="Times New Roman"/>
          <w:bCs/>
          <w:sz w:val="24"/>
          <w:szCs w:val="24"/>
          <w:shd w:val="clear" w:color="auto" w:fill="FFFFFF"/>
        </w:rPr>
        <w:t>spheoid</w:t>
      </w:r>
      <w:proofErr w:type="spellEnd"/>
      <w:r>
        <w:rPr>
          <w:rFonts w:ascii="Times New Roman" w:hAnsi="Times New Roman" w:cs="Times New Roman"/>
          <w:bCs/>
          <w:sz w:val="24"/>
          <w:szCs w:val="24"/>
          <w:shd w:val="clear" w:color="auto" w:fill="FFFFFF"/>
        </w:rPr>
        <w:t xml:space="preserve"> bone</w:t>
      </w:r>
    </w:p>
    <w:p w:rsidR="00F72B0E" w:rsidRDefault="00F72B0E" w:rsidP="00F72B0E">
      <w:pPr>
        <w:pStyle w:val="ListParagraph"/>
        <w:numPr>
          <w:ilvl w:val="0"/>
          <w:numId w:val="17"/>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Coronoid process- anatomical terms of bone</w:t>
      </w:r>
    </w:p>
    <w:p w:rsidR="00F72B0E" w:rsidRDefault="00F72B0E" w:rsidP="00F72B0E">
      <w:pPr>
        <w:pStyle w:val="ListParagraph"/>
        <w:numPr>
          <w:ilvl w:val="0"/>
          <w:numId w:val="17"/>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Perpendicular plate- </w:t>
      </w:r>
      <w:proofErr w:type="spellStart"/>
      <w:r>
        <w:rPr>
          <w:rFonts w:ascii="Times New Roman" w:hAnsi="Times New Roman" w:cs="Times New Roman"/>
          <w:bCs/>
          <w:sz w:val="24"/>
          <w:szCs w:val="24"/>
          <w:shd w:val="clear" w:color="auto" w:fill="FFFFFF"/>
        </w:rPr>
        <w:t>ethmoid</w:t>
      </w:r>
      <w:proofErr w:type="spellEnd"/>
      <w:r>
        <w:rPr>
          <w:rFonts w:ascii="Times New Roman" w:hAnsi="Times New Roman" w:cs="Times New Roman"/>
          <w:bCs/>
          <w:sz w:val="24"/>
          <w:szCs w:val="24"/>
          <w:shd w:val="clear" w:color="auto" w:fill="FFFFFF"/>
        </w:rPr>
        <w:t xml:space="preserve"> bone</w:t>
      </w:r>
    </w:p>
    <w:p w:rsidR="00F72B0E" w:rsidRDefault="00F72B0E" w:rsidP="00F72B0E">
      <w:pPr>
        <w:pStyle w:val="ListParagraph"/>
        <w:numPr>
          <w:ilvl w:val="0"/>
          <w:numId w:val="17"/>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Foramen </w:t>
      </w:r>
      <w:proofErr w:type="spellStart"/>
      <w:r>
        <w:rPr>
          <w:rFonts w:ascii="Times New Roman" w:hAnsi="Times New Roman" w:cs="Times New Roman"/>
          <w:bCs/>
          <w:sz w:val="24"/>
          <w:szCs w:val="24"/>
          <w:shd w:val="clear" w:color="auto" w:fill="FFFFFF"/>
        </w:rPr>
        <w:t>ovale</w:t>
      </w:r>
      <w:proofErr w:type="spellEnd"/>
      <w:r>
        <w:rPr>
          <w:rFonts w:ascii="Times New Roman" w:hAnsi="Times New Roman" w:cs="Times New Roman"/>
          <w:bCs/>
          <w:sz w:val="24"/>
          <w:szCs w:val="24"/>
          <w:shd w:val="clear" w:color="auto" w:fill="FFFFFF"/>
        </w:rPr>
        <w:t>- sphenoid bone</w:t>
      </w:r>
    </w:p>
    <w:p w:rsidR="00F72B0E" w:rsidRDefault="00F72B0E" w:rsidP="00F72B0E">
      <w:pPr>
        <w:pStyle w:val="ListParagraph"/>
        <w:numPr>
          <w:ilvl w:val="0"/>
          <w:numId w:val="17"/>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Carotid canal- temporal bone</w:t>
      </w:r>
    </w:p>
    <w:p w:rsidR="00F72B0E" w:rsidRDefault="00F72B0E" w:rsidP="00F72B0E">
      <w:pPr>
        <w:pStyle w:val="ListParagraph"/>
        <w:numPr>
          <w:ilvl w:val="0"/>
          <w:numId w:val="17"/>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Optic canal- sphenoid bone</w:t>
      </w:r>
    </w:p>
    <w:p w:rsidR="004F5DD2" w:rsidRDefault="00F72B0E" w:rsidP="00F72B0E">
      <w:pPr>
        <w:pStyle w:val="ListParagraph"/>
        <w:numPr>
          <w:ilvl w:val="0"/>
          <w:numId w:val="17"/>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Mandibular fossa- temporal bone</w:t>
      </w:r>
    </w:p>
    <w:p w:rsidR="004F5DD2" w:rsidRDefault="004F5DD2">
      <w:pP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br w:type="page"/>
      </w:r>
    </w:p>
    <w:p w:rsidR="00F72B0E" w:rsidRDefault="004F5DD2" w:rsidP="004F5DD2">
      <w:pPr>
        <w:pStyle w:val="ListParagraph"/>
        <w:spacing w:line="480" w:lineRule="auto"/>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lastRenderedPageBreak/>
        <w:t>Post Lab Questions</w:t>
      </w:r>
    </w:p>
    <w:p w:rsidR="004F5DD2" w:rsidRPr="004F5DD2" w:rsidRDefault="004F5DD2" w:rsidP="004F5DD2">
      <w:pPr>
        <w:pStyle w:val="ListParagraph"/>
        <w:numPr>
          <w:ilvl w:val="0"/>
          <w:numId w:val="18"/>
        </w:numPr>
        <w:spacing w:line="480" w:lineRule="auto"/>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Structural difference between the cervical, thoracic, and lumbar vertebrae.</w:t>
      </w:r>
    </w:p>
    <w:p w:rsidR="004F5DD2" w:rsidRDefault="004F5DD2" w:rsidP="004F5DD2">
      <w:pPr>
        <w:spacing w:line="480" w:lineRule="auto"/>
        <w:rPr>
          <w:rFonts w:ascii="Times New Roman" w:hAnsi="Times New Roman" w:cs="Times New Roman"/>
          <w:sz w:val="24"/>
          <w:szCs w:val="24"/>
          <w:shd w:val="clear" w:color="auto" w:fill="FFFFFF"/>
        </w:rPr>
      </w:pPr>
      <w:r>
        <w:rPr>
          <w:rFonts w:ascii="Arial" w:hAnsi="Arial" w:cs="Arial"/>
          <w:color w:val="202124"/>
          <w:shd w:val="clear" w:color="auto" w:fill="FFFFFF"/>
        </w:rPr>
        <w:t> </w:t>
      </w:r>
      <w:r w:rsidRPr="004F5DD2">
        <w:rPr>
          <w:rFonts w:ascii="Times New Roman" w:hAnsi="Times New Roman" w:cs="Times New Roman"/>
          <w:bCs/>
          <w:sz w:val="24"/>
          <w:szCs w:val="24"/>
          <w:shd w:val="clear" w:color="auto" w:fill="FFFFFF"/>
        </w:rPr>
        <w:t>C</w:t>
      </w:r>
      <w:r w:rsidRPr="004F5DD2">
        <w:rPr>
          <w:rFonts w:ascii="Times New Roman" w:hAnsi="Times New Roman" w:cs="Times New Roman"/>
          <w:bCs/>
          <w:sz w:val="24"/>
          <w:szCs w:val="24"/>
          <w:shd w:val="clear" w:color="auto" w:fill="FFFFFF"/>
        </w:rPr>
        <w:t>ervical vertebrae</w:t>
      </w:r>
      <w:r w:rsidRPr="004F5DD2">
        <w:rPr>
          <w:rFonts w:ascii="Times New Roman" w:hAnsi="Times New Roman" w:cs="Times New Roman"/>
          <w:sz w:val="24"/>
          <w:szCs w:val="24"/>
          <w:shd w:val="clear" w:color="auto" w:fill="FFFFFF"/>
        </w:rPr>
        <w:t> are smaller than </w:t>
      </w:r>
      <w:r w:rsidRPr="004F5DD2">
        <w:rPr>
          <w:rFonts w:ascii="Times New Roman" w:hAnsi="Times New Roman" w:cs="Times New Roman"/>
          <w:bCs/>
          <w:sz w:val="24"/>
          <w:szCs w:val="24"/>
          <w:shd w:val="clear" w:color="auto" w:fill="FFFFFF"/>
        </w:rPr>
        <w:t>lumbar vertebrae</w:t>
      </w:r>
      <w:r w:rsidRPr="004F5DD2">
        <w:rPr>
          <w:rFonts w:ascii="Times New Roman" w:hAnsi="Times New Roman" w:cs="Times New Roman"/>
          <w:sz w:val="24"/>
          <w:szCs w:val="24"/>
          <w:shd w:val="clear" w:color="auto" w:fill="FFFFFF"/>
        </w:rPr>
        <w:t> due to</w:t>
      </w:r>
      <w:r w:rsidRPr="004F5DD2">
        <w:rPr>
          <w:rFonts w:ascii="Times New Roman" w:hAnsi="Times New Roman" w:cs="Times New Roman"/>
          <w:sz w:val="24"/>
          <w:szCs w:val="24"/>
          <w:shd w:val="clear" w:color="auto" w:fill="FFFFFF"/>
        </w:rPr>
        <w:t xml:space="preserve"> </w:t>
      </w:r>
      <w:r w:rsidRPr="004F5DD2">
        <w:rPr>
          <w:rFonts w:ascii="Times New Roman" w:hAnsi="Times New Roman" w:cs="Times New Roman"/>
          <w:bCs/>
          <w:sz w:val="24"/>
          <w:szCs w:val="24"/>
          <w:shd w:val="clear" w:color="auto" w:fill="FFFFFF"/>
        </w:rPr>
        <w:t>differences in the</w:t>
      </w:r>
      <w:r w:rsidRPr="004F5DD2">
        <w:rPr>
          <w:rFonts w:ascii="Times New Roman" w:hAnsi="Times New Roman" w:cs="Times New Roman"/>
          <w:sz w:val="24"/>
          <w:szCs w:val="24"/>
          <w:shd w:val="clear" w:color="auto" w:fill="FFFFFF"/>
        </w:rPr>
        <w:t> proportion of body weight that each supports.</w:t>
      </w:r>
      <w:r>
        <w:rPr>
          <w:rFonts w:ascii="Times New Roman" w:hAnsi="Times New Roman" w:cs="Times New Roman"/>
          <w:sz w:val="24"/>
          <w:szCs w:val="24"/>
          <w:shd w:val="clear" w:color="auto" w:fill="FFFFFF"/>
        </w:rPr>
        <w:t xml:space="preserve"> </w:t>
      </w:r>
      <w:r w:rsidRPr="004F5DD2">
        <w:rPr>
          <w:rFonts w:ascii="Times New Roman" w:hAnsi="Times New Roman" w:cs="Times New Roman"/>
          <w:bCs/>
          <w:sz w:val="24"/>
          <w:szCs w:val="24"/>
          <w:shd w:val="clear" w:color="auto" w:fill="FFFFFF"/>
        </w:rPr>
        <w:t>Thoracic vertebrae</w:t>
      </w:r>
      <w:r w:rsidRPr="004F5DD2">
        <w:rPr>
          <w:rFonts w:ascii="Times New Roman" w:hAnsi="Times New Roman" w:cs="Times New Roman"/>
          <w:sz w:val="24"/>
          <w:szCs w:val="24"/>
          <w:shd w:val="clear" w:color="auto" w:fill="FFFFFF"/>
        </w:rPr>
        <w:t> have sites for rib attachment, and the </w:t>
      </w:r>
      <w:r w:rsidRPr="004F5DD2">
        <w:rPr>
          <w:rFonts w:ascii="Times New Roman" w:hAnsi="Times New Roman" w:cs="Times New Roman"/>
          <w:bCs/>
          <w:sz w:val="24"/>
          <w:szCs w:val="24"/>
          <w:shd w:val="clear" w:color="auto" w:fill="FFFFFF"/>
        </w:rPr>
        <w:t>vertebrae</w:t>
      </w:r>
      <w:r>
        <w:rPr>
          <w:rFonts w:ascii="Times New Roman" w:hAnsi="Times New Roman" w:cs="Times New Roman"/>
          <w:bCs/>
          <w:sz w:val="24"/>
          <w:szCs w:val="24"/>
          <w:shd w:val="clear" w:color="auto" w:fill="FFFFFF"/>
        </w:rPr>
        <w:t xml:space="preserve"> </w:t>
      </w:r>
      <w:r w:rsidRPr="004F5DD2">
        <w:rPr>
          <w:rFonts w:ascii="Times New Roman" w:hAnsi="Times New Roman" w:cs="Times New Roman"/>
          <w:sz w:val="24"/>
          <w:szCs w:val="24"/>
          <w:shd w:val="clear" w:color="auto" w:fill="FFFFFF"/>
        </w:rPr>
        <w:t>that give rise to the sacrum and coccyx have fused together into single bones.</w:t>
      </w:r>
    </w:p>
    <w:p w:rsidR="004F5DD2" w:rsidRDefault="004F5DD2" w:rsidP="004F5DD2">
      <w:pPr>
        <w:pStyle w:val="ListParagraph"/>
        <w:numPr>
          <w:ilvl w:val="0"/>
          <w:numId w:val="18"/>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Atlas and axis vertebrate.</w:t>
      </w:r>
    </w:p>
    <w:p w:rsidR="004F5DD2" w:rsidRDefault="004F5DD2" w:rsidP="004F5DD2">
      <w:pPr>
        <w:pStyle w:val="ListParagraph"/>
        <w:numPr>
          <w:ilvl w:val="0"/>
          <w:numId w:val="18"/>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Epicondyle.</w:t>
      </w:r>
    </w:p>
    <w:p w:rsidR="004F5DD2" w:rsidRDefault="004F5DD2" w:rsidP="004F5DD2">
      <w:pPr>
        <w:pStyle w:val="ListParagraph"/>
        <w:numPr>
          <w:ilvl w:val="0"/>
          <w:numId w:val="18"/>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Manubrium.</w:t>
      </w:r>
    </w:p>
    <w:p w:rsidR="004F5DD2" w:rsidRDefault="004F5DD2" w:rsidP="004F5DD2">
      <w:pPr>
        <w:pStyle w:val="ListParagraph"/>
        <w:numPr>
          <w:ilvl w:val="0"/>
          <w:numId w:val="18"/>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Vertebral foramen.</w:t>
      </w:r>
    </w:p>
    <w:p w:rsidR="004F5DD2" w:rsidRDefault="004F5DD2" w:rsidP="004F5DD2">
      <w:pPr>
        <w:pStyle w:val="ListParagraph"/>
        <w:numPr>
          <w:ilvl w:val="0"/>
          <w:numId w:val="18"/>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Thoracic vertebrae.</w:t>
      </w:r>
    </w:p>
    <w:p w:rsidR="004F5DD2" w:rsidRDefault="004F5DD2" w:rsidP="004F5DD2">
      <w:pPr>
        <w:pStyle w:val="ListParagraph"/>
        <w:numPr>
          <w:ilvl w:val="0"/>
          <w:numId w:val="18"/>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Sacrum and coccyx.</w:t>
      </w:r>
    </w:p>
    <w:p w:rsidR="004F5DD2" w:rsidRPr="004F5DD2" w:rsidRDefault="004F5DD2" w:rsidP="004F5DD2">
      <w:pPr>
        <w:pStyle w:val="ListParagraph"/>
        <w:numPr>
          <w:ilvl w:val="0"/>
          <w:numId w:val="18"/>
        </w:num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Hyoid bone</w:t>
      </w:r>
      <w:bookmarkStart w:id="0" w:name="_GoBack"/>
      <w:bookmarkEnd w:id="0"/>
    </w:p>
    <w:p w:rsidR="004F5DD2" w:rsidRPr="004F5DD2" w:rsidRDefault="004F5DD2" w:rsidP="004F5DD2">
      <w:pPr>
        <w:spacing w:line="480" w:lineRule="auto"/>
        <w:rPr>
          <w:rFonts w:ascii="Times New Roman" w:hAnsi="Times New Roman" w:cs="Times New Roman"/>
          <w:b/>
          <w:bCs/>
          <w:sz w:val="24"/>
          <w:szCs w:val="24"/>
          <w:shd w:val="clear" w:color="auto" w:fill="FFFFFF"/>
        </w:rPr>
      </w:pPr>
    </w:p>
    <w:p w:rsidR="00414A00" w:rsidRPr="00F72B0E" w:rsidRDefault="00414A00" w:rsidP="00F72B0E">
      <w:pPr>
        <w:pStyle w:val="ListParagraph"/>
        <w:numPr>
          <w:ilvl w:val="0"/>
          <w:numId w:val="15"/>
        </w:numPr>
        <w:spacing w:line="480" w:lineRule="auto"/>
        <w:rPr>
          <w:rFonts w:ascii="Times New Roman" w:hAnsi="Times New Roman" w:cs="Times New Roman"/>
          <w:bCs/>
          <w:sz w:val="24"/>
          <w:szCs w:val="24"/>
          <w:shd w:val="clear" w:color="auto" w:fill="FFFFFF"/>
        </w:rPr>
      </w:pPr>
      <w:r w:rsidRPr="00F72B0E">
        <w:rPr>
          <w:rFonts w:ascii="Times New Roman" w:hAnsi="Times New Roman" w:cs="Times New Roman"/>
          <w:bCs/>
          <w:sz w:val="24"/>
          <w:szCs w:val="24"/>
          <w:shd w:val="clear" w:color="auto" w:fill="FFFFFF"/>
        </w:rPr>
        <w:br w:type="page"/>
      </w:r>
    </w:p>
    <w:p w:rsidR="00414A00" w:rsidRPr="00131089" w:rsidRDefault="00131089" w:rsidP="00F72B0E">
      <w:pPr>
        <w:shd w:val="clear" w:color="auto" w:fill="FFFFFF"/>
        <w:spacing w:after="60" w:line="480" w:lineRule="auto"/>
        <w:rPr>
          <w:rFonts w:ascii="Times New Roman" w:eastAsia="Times New Roman" w:hAnsi="Times New Roman" w:cs="Times New Roman"/>
          <w:b/>
          <w:sz w:val="24"/>
          <w:szCs w:val="24"/>
        </w:rPr>
      </w:pPr>
      <w:r w:rsidRPr="00131089">
        <w:rPr>
          <w:rFonts w:ascii="Times New Roman" w:eastAsia="Times New Roman" w:hAnsi="Times New Roman" w:cs="Times New Roman"/>
          <w:b/>
          <w:sz w:val="24"/>
          <w:szCs w:val="24"/>
        </w:rPr>
        <w:lastRenderedPageBreak/>
        <w:t>Activity 1</w:t>
      </w:r>
    </w:p>
    <w:p w:rsidR="00131089" w:rsidRPr="00131089" w:rsidRDefault="00131089" w:rsidP="00F72B0E">
      <w:pPr>
        <w:pStyle w:val="ListParagraph"/>
        <w:numPr>
          <w:ilvl w:val="0"/>
          <w:numId w:val="14"/>
        </w:numPr>
        <w:shd w:val="clear" w:color="auto" w:fill="FFFFFF"/>
        <w:spacing w:after="60" w:line="480" w:lineRule="auto"/>
        <w:rPr>
          <w:rFonts w:ascii="Times New Roman" w:eastAsia="Times New Roman" w:hAnsi="Times New Roman" w:cs="Times New Roman"/>
          <w:b/>
          <w:sz w:val="24"/>
          <w:szCs w:val="24"/>
        </w:rPr>
      </w:pPr>
      <w:proofErr w:type="spellStart"/>
      <w:r w:rsidRPr="00131089">
        <w:rPr>
          <w:rFonts w:ascii="Times New Roman" w:eastAsia="Times New Roman" w:hAnsi="Times New Roman" w:cs="Times New Roman"/>
          <w:b/>
          <w:sz w:val="24"/>
          <w:szCs w:val="24"/>
        </w:rPr>
        <w:t>Hydoid</w:t>
      </w:r>
      <w:proofErr w:type="spellEnd"/>
      <w:r w:rsidRPr="00131089">
        <w:rPr>
          <w:rFonts w:ascii="Times New Roman" w:eastAsia="Times New Roman" w:hAnsi="Times New Roman" w:cs="Times New Roman"/>
          <w:b/>
          <w:sz w:val="24"/>
          <w:szCs w:val="24"/>
        </w:rPr>
        <w:t xml:space="preserve"> bone description</w:t>
      </w:r>
    </w:p>
    <w:p w:rsidR="00131089" w:rsidRPr="00131089" w:rsidRDefault="00131089" w:rsidP="00F72B0E">
      <w:pPr>
        <w:shd w:val="clear" w:color="auto" w:fill="FFFFFF"/>
        <w:spacing w:after="60" w:line="480" w:lineRule="auto"/>
        <w:rPr>
          <w:rFonts w:ascii="Times New Roman" w:hAnsi="Times New Roman" w:cs="Times New Roman"/>
          <w:sz w:val="24"/>
          <w:szCs w:val="24"/>
          <w:shd w:val="clear" w:color="auto" w:fill="FFFFFF"/>
        </w:rPr>
      </w:pPr>
      <w:r w:rsidRPr="00131089">
        <w:rPr>
          <w:rFonts w:ascii="Times New Roman" w:hAnsi="Times New Roman" w:cs="Times New Roman"/>
          <w:bCs/>
          <w:sz w:val="24"/>
          <w:szCs w:val="24"/>
          <w:shd w:val="clear" w:color="auto" w:fill="FFFFFF"/>
        </w:rPr>
        <w:t>Hyoid bone</w:t>
      </w:r>
      <w:r w:rsidRPr="00131089">
        <w:rPr>
          <w:rFonts w:ascii="Times New Roman" w:hAnsi="Times New Roman" w:cs="Times New Roman"/>
          <w:sz w:val="24"/>
          <w:szCs w:val="24"/>
          <w:shd w:val="clear" w:color="auto" w:fill="FFFFFF"/>
        </w:rPr>
        <w:t>, U-shaped </w:t>
      </w:r>
      <w:r w:rsidRPr="00131089">
        <w:rPr>
          <w:rFonts w:ascii="Times New Roman" w:hAnsi="Times New Roman" w:cs="Times New Roman"/>
          <w:bCs/>
          <w:sz w:val="24"/>
          <w:szCs w:val="24"/>
          <w:shd w:val="clear" w:color="auto" w:fill="FFFFFF"/>
        </w:rPr>
        <w:t>bone</w:t>
      </w:r>
      <w:r w:rsidRPr="00131089">
        <w:rPr>
          <w:rFonts w:ascii="Times New Roman" w:hAnsi="Times New Roman" w:cs="Times New Roman"/>
          <w:sz w:val="24"/>
          <w:szCs w:val="24"/>
          <w:shd w:val="clear" w:color="auto" w:fill="FFFFFF"/>
        </w:rPr>
        <w:t> situated at the root of the tongue in the front of the neck and between the lower jaw and the largest cartilage of the larynx, or voice box. The primary function of the </w:t>
      </w:r>
      <w:r w:rsidRPr="00131089">
        <w:rPr>
          <w:rFonts w:ascii="Times New Roman" w:hAnsi="Times New Roman" w:cs="Times New Roman"/>
          <w:bCs/>
          <w:sz w:val="24"/>
          <w:szCs w:val="24"/>
          <w:shd w:val="clear" w:color="auto" w:fill="FFFFFF"/>
        </w:rPr>
        <w:t>hyoid bone</w:t>
      </w:r>
      <w:r w:rsidRPr="00131089">
        <w:rPr>
          <w:rFonts w:ascii="Times New Roman" w:hAnsi="Times New Roman" w:cs="Times New Roman"/>
          <w:sz w:val="24"/>
          <w:szCs w:val="24"/>
          <w:shd w:val="clear" w:color="auto" w:fill="FFFFFF"/>
        </w:rPr>
        <w:t> is to serve as an attachment </w:t>
      </w:r>
      <w:r w:rsidRPr="00131089">
        <w:rPr>
          <w:rFonts w:ascii="Times New Roman" w:hAnsi="Times New Roman" w:cs="Times New Roman"/>
          <w:bCs/>
          <w:sz w:val="24"/>
          <w:szCs w:val="24"/>
          <w:shd w:val="clear" w:color="auto" w:fill="FFFFFF"/>
        </w:rPr>
        <w:t>structure</w:t>
      </w:r>
      <w:r w:rsidRPr="00131089">
        <w:rPr>
          <w:rFonts w:ascii="Times New Roman" w:hAnsi="Times New Roman" w:cs="Times New Roman"/>
          <w:sz w:val="24"/>
          <w:szCs w:val="24"/>
          <w:shd w:val="clear" w:color="auto" w:fill="FFFFFF"/>
        </w:rPr>
        <w:t> for the tongue and for muscles in the floor of the oral cavity.</w:t>
      </w:r>
    </w:p>
    <w:p w:rsidR="00131089" w:rsidRPr="00131089" w:rsidRDefault="00131089" w:rsidP="00F72B0E">
      <w:pPr>
        <w:shd w:val="clear" w:color="auto" w:fill="FFFFFF"/>
        <w:spacing w:after="60" w:line="480" w:lineRule="auto"/>
        <w:rPr>
          <w:rFonts w:ascii="Times New Roman" w:hAnsi="Times New Roman" w:cs="Times New Roman"/>
          <w:b/>
          <w:sz w:val="24"/>
          <w:szCs w:val="24"/>
          <w:shd w:val="clear" w:color="auto" w:fill="FFFFFF"/>
        </w:rPr>
      </w:pPr>
      <w:r w:rsidRPr="00131089">
        <w:rPr>
          <w:rFonts w:ascii="Times New Roman" w:hAnsi="Times New Roman" w:cs="Times New Roman"/>
          <w:b/>
          <w:sz w:val="24"/>
          <w:szCs w:val="24"/>
          <w:shd w:val="clear" w:color="auto" w:fill="FFFFFF"/>
        </w:rPr>
        <w:t>Activity 2: General Characteristics of the Vertebrae</w:t>
      </w:r>
    </w:p>
    <w:tbl>
      <w:tblPr>
        <w:tblStyle w:val="TableGrid"/>
        <w:tblW w:w="0" w:type="auto"/>
        <w:tblLook w:val="04A0" w:firstRow="1" w:lastRow="0" w:firstColumn="1" w:lastColumn="0" w:noHBand="0" w:noVBand="1"/>
      </w:tblPr>
      <w:tblGrid>
        <w:gridCol w:w="3322"/>
        <w:gridCol w:w="6028"/>
      </w:tblGrid>
      <w:tr w:rsidR="00131089" w:rsidRPr="00131089" w:rsidTr="00131089">
        <w:tc>
          <w:tcPr>
            <w:tcW w:w="3055" w:type="dxa"/>
          </w:tcPr>
          <w:p w:rsidR="00131089" w:rsidRPr="00131089" w:rsidRDefault="00131089" w:rsidP="00F72B0E">
            <w:pPr>
              <w:spacing w:after="60" w:line="480" w:lineRule="auto"/>
              <w:rPr>
                <w:rFonts w:ascii="Times New Roman" w:hAnsi="Times New Roman" w:cs="Times New Roman"/>
                <w:b/>
                <w:sz w:val="24"/>
                <w:szCs w:val="24"/>
                <w:shd w:val="clear" w:color="auto" w:fill="FFFFFF"/>
              </w:rPr>
            </w:pPr>
            <w:r w:rsidRPr="00131089">
              <w:rPr>
                <w:rFonts w:ascii="Times New Roman" w:hAnsi="Times New Roman" w:cs="Times New Roman"/>
                <w:b/>
                <w:sz w:val="24"/>
                <w:szCs w:val="24"/>
                <w:shd w:val="clear" w:color="auto" w:fill="FFFFFF"/>
              </w:rPr>
              <w:t>Characteristics</w:t>
            </w:r>
          </w:p>
        </w:tc>
        <w:tc>
          <w:tcPr>
            <w:tcW w:w="6295" w:type="dxa"/>
          </w:tcPr>
          <w:p w:rsidR="00131089" w:rsidRPr="00131089" w:rsidRDefault="00131089" w:rsidP="00F72B0E">
            <w:pPr>
              <w:spacing w:after="60" w:line="480" w:lineRule="auto"/>
              <w:rPr>
                <w:rFonts w:ascii="Times New Roman" w:hAnsi="Times New Roman" w:cs="Times New Roman"/>
                <w:b/>
                <w:sz w:val="24"/>
                <w:szCs w:val="24"/>
                <w:shd w:val="clear" w:color="auto" w:fill="FFFFFF"/>
              </w:rPr>
            </w:pPr>
            <w:r w:rsidRPr="00131089">
              <w:rPr>
                <w:rFonts w:ascii="Times New Roman" w:hAnsi="Times New Roman" w:cs="Times New Roman"/>
                <w:b/>
                <w:sz w:val="24"/>
                <w:szCs w:val="24"/>
                <w:shd w:val="clear" w:color="auto" w:fill="FFFFFF"/>
              </w:rPr>
              <w:t>Description</w:t>
            </w:r>
          </w:p>
        </w:tc>
      </w:tr>
      <w:tr w:rsidR="00131089" w:rsidRPr="00131089" w:rsidTr="00131089">
        <w:tc>
          <w:tcPr>
            <w:tcW w:w="3055" w:type="dxa"/>
          </w:tcPr>
          <w:p w:rsidR="00131089" w:rsidRPr="00131089" w:rsidRDefault="00131089" w:rsidP="00F72B0E">
            <w:pPr>
              <w:spacing w:after="60"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Vertebral body</w:t>
            </w:r>
          </w:p>
        </w:tc>
        <w:tc>
          <w:tcPr>
            <w:tcW w:w="6295" w:type="dxa"/>
          </w:tcPr>
          <w:p w:rsidR="00131089" w:rsidRPr="00131089" w:rsidRDefault="00131089" w:rsidP="00F72B0E">
            <w:pPr>
              <w:spacing w:after="60" w:line="480" w:lineRule="auto"/>
              <w:rPr>
                <w:rFonts w:ascii="Times New Roman" w:hAnsi="Times New Roman" w:cs="Times New Roman"/>
                <w:sz w:val="24"/>
                <w:szCs w:val="24"/>
                <w:shd w:val="clear" w:color="auto" w:fill="FFFFFF"/>
              </w:rPr>
            </w:pPr>
            <w:r w:rsidRPr="00131089">
              <w:rPr>
                <w:rFonts w:ascii="Times New Roman" w:hAnsi="Times New Roman" w:cs="Times New Roman"/>
                <w:bCs/>
                <w:sz w:val="24"/>
                <w:szCs w:val="24"/>
                <w:shd w:val="clear" w:color="auto" w:fill="FFFFFF"/>
              </w:rPr>
              <w:t>Vertebral body</w:t>
            </w:r>
            <w:r w:rsidRPr="00131089">
              <w:rPr>
                <w:rFonts w:ascii="Times New Roman" w:hAnsi="Times New Roman" w:cs="Times New Roman"/>
                <w:sz w:val="24"/>
                <w:szCs w:val="24"/>
                <w:shd w:val="clear" w:color="auto" w:fill="FFFFFF"/>
              </w:rPr>
              <w:t> is the thick oval segment of bone forming the front of the </w:t>
            </w:r>
            <w:r w:rsidRPr="00131089">
              <w:rPr>
                <w:rFonts w:ascii="Times New Roman" w:hAnsi="Times New Roman" w:cs="Times New Roman"/>
                <w:bCs/>
                <w:sz w:val="24"/>
                <w:szCs w:val="24"/>
                <w:shd w:val="clear" w:color="auto" w:fill="FFFFFF"/>
              </w:rPr>
              <w:t>vertebra</w:t>
            </w:r>
            <w:r w:rsidRPr="00131089">
              <w:rPr>
                <w:rFonts w:ascii="Times New Roman" w:hAnsi="Times New Roman" w:cs="Times New Roman"/>
                <w:sz w:val="24"/>
                <w:szCs w:val="24"/>
                <w:shd w:val="clear" w:color="auto" w:fill="FFFFFF"/>
              </w:rPr>
              <w:t> also called the centrum. ... The upper and lower surfaces of the </w:t>
            </w:r>
            <w:r w:rsidRPr="00131089">
              <w:rPr>
                <w:rFonts w:ascii="Times New Roman" w:hAnsi="Times New Roman" w:cs="Times New Roman"/>
                <w:bCs/>
                <w:sz w:val="24"/>
                <w:szCs w:val="24"/>
                <w:shd w:val="clear" w:color="auto" w:fill="FFFFFF"/>
              </w:rPr>
              <w:t>vertebral body</w:t>
            </w:r>
            <w:r w:rsidRPr="00131089">
              <w:rPr>
                <w:rFonts w:ascii="Times New Roman" w:hAnsi="Times New Roman" w:cs="Times New Roman"/>
                <w:sz w:val="24"/>
                <w:szCs w:val="24"/>
                <w:shd w:val="clear" w:color="auto" w:fill="FFFFFF"/>
              </w:rPr>
              <w:t> are flat and rough to provide attachment for the </w:t>
            </w:r>
            <w:r w:rsidRPr="00131089">
              <w:rPr>
                <w:rFonts w:ascii="Times New Roman" w:hAnsi="Times New Roman" w:cs="Times New Roman"/>
                <w:bCs/>
                <w:sz w:val="24"/>
                <w:szCs w:val="24"/>
                <w:shd w:val="clear" w:color="auto" w:fill="FFFFFF"/>
              </w:rPr>
              <w:t>vertebral</w:t>
            </w:r>
            <w:r w:rsidRPr="00131089">
              <w:rPr>
                <w:rFonts w:ascii="Times New Roman" w:hAnsi="Times New Roman" w:cs="Times New Roman"/>
                <w:sz w:val="24"/>
                <w:szCs w:val="24"/>
                <w:shd w:val="clear" w:color="auto" w:fill="FFFFFF"/>
              </w:rPr>
              <w:t> discs that lie between each </w:t>
            </w:r>
            <w:r w:rsidRPr="00131089">
              <w:rPr>
                <w:rFonts w:ascii="Times New Roman" w:hAnsi="Times New Roman" w:cs="Times New Roman"/>
                <w:bCs/>
                <w:sz w:val="24"/>
                <w:szCs w:val="24"/>
                <w:shd w:val="clear" w:color="auto" w:fill="FFFFFF"/>
              </w:rPr>
              <w:t>vertebra</w:t>
            </w:r>
            <w:r w:rsidRPr="00131089">
              <w:rPr>
                <w:rFonts w:ascii="Times New Roman" w:hAnsi="Times New Roman" w:cs="Times New Roman"/>
                <w:sz w:val="24"/>
                <w:szCs w:val="24"/>
                <w:shd w:val="clear" w:color="auto" w:fill="FFFFFF"/>
              </w:rPr>
              <w:t>.</w:t>
            </w:r>
          </w:p>
        </w:tc>
      </w:tr>
      <w:tr w:rsidR="00131089" w:rsidRPr="00131089" w:rsidTr="00131089">
        <w:tc>
          <w:tcPr>
            <w:tcW w:w="3055" w:type="dxa"/>
          </w:tcPr>
          <w:p w:rsidR="00131089" w:rsidRPr="00131089" w:rsidRDefault="00131089" w:rsidP="00F72B0E">
            <w:pPr>
              <w:spacing w:after="60"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Vertebral arch</w:t>
            </w:r>
          </w:p>
        </w:tc>
        <w:tc>
          <w:tcPr>
            <w:tcW w:w="6295" w:type="dxa"/>
          </w:tcPr>
          <w:p w:rsidR="00131089" w:rsidRPr="00131089" w:rsidRDefault="00131089" w:rsidP="00F72B0E">
            <w:pPr>
              <w:spacing w:after="60" w:line="480" w:lineRule="auto"/>
              <w:rPr>
                <w:rFonts w:ascii="Times New Roman" w:hAnsi="Times New Roman" w:cs="Times New Roman"/>
                <w:sz w:val="24"/>
                <w:szCs w:val="24"/>
                <w:shd w:val="clear" w:color="auto" w:fill="FFFFFF"/>
              </w:rPr>
            </w:pPr>
            <w:r w:rsidRPr="00131089">
              <w:rPr>
                <w:rFonts w:ascii="Times New Roman" w:hAnsi="Times New Roman" w:cs="Times New Roman"/>
                <w:bCs/>
                <w:sz w:val="24"/>
                <w:szCs w:val="24"/>
                <w:shd w:val="clear" w:color="auto" w:fill="FFFFFF"/>
              </w:rPr>
              <w:t>Vertebral arch</w:t>
            </w:r>
            <w:r w:rsidRPr="00131089">
              <w:rPr>
                <w:rFonts w:ascii="Times New Roman" w:hAnsi="Times New Roman" w:cs="Times New Roman"/>
                <w:sz w:val="24"/>
                <w:szCs w:val="24"/>
                <w:shd w:val="clear" w:color="auto" w:fill="FFFFFF"/>
              </w:rPr>
              <w:t>: A circle of bone around the canal through which the </w:t>
            </w:r>
            <w:r w:rsidRPr="00131089">
              <w:rPr>
                <w:rFonts w:ascii="Times New Roman" w:hAnsi="Times New Roman" w:cs="Times New Roman"/>
                <w:bCs/>
                <w:sz w:val="24"/>
                <w:szCs w:val="24"/>
                <w:shd w:val="clear" w:color="auto" w:fill="FFFFFF"/>
              </w:rPr>
              <w:t>spinal</w:t>
            </w:r>
            <w:r w:rsidRPr="00131089">
              <w:rPr>
                <w:rFonts w:ascii="Times New Roman" w:hAnsi="Times New Roman" w:cs="Times New Roman"/>
                <w:sz w:val="24"/>
                <w:szCs w:val="24"/>
                <w:shd w:val="clear" w:color="auto" w:fill="FFFFFF"/>
              </w:rPr>
              <w:t xml:space="preserve"> cord passes. </w:t>
            </w:r>
            <w:proofErr w:type="spellStart"/>
            <w:r w:rsidRPr="00131089">
              <w:rPr>
                <w:rFonts w:ascii="Times New Roman" w:hAnsi="Times New Roman" w:cs="Times New Roman"/>
                <w:sz w:val="24"/>
                <w:szCs w:val="24"/>
                <w:shd w:val="clear" w:color="auto" w:fill="FFFFFF"/>
              </w:rPr>
              <w:t>A</w:t>
            </w:r>
            <w:r w:rsidRPr="00131089">
              <w:rPr>
                <w:rFonts w:ascii="Times New Roman" w:hAnsi="Times New Roman" w:cs="Times New Roman"/>
                <w:bCs/>
                <w:sz w:val="24"/>
                <w:szCs w:val="24"/>
                <w:shd w:val="clear" w:color="auto" w:fill="FFFFFF"/>
              </w:rPr>
              <w:t>vertebral</w:t>
            </w:r>
            <w:proofErr w:type="spellEnd"/>
            <w:r w:rsidRPr="00131089">
              <w:rPr>
                <w:rFonts w:ascii="Times New Roman" w:hAnsi="Times New Roman" w:cs="Times New Roman"/>
                <w:bCs/>
                <w:sz w:val="24"/>
                <w:szCs w:val="24"/>
                <w:shd w:val="clear" w:color="auto" w:fill="FFFFFF"/>
              </w:rPr>
              <w:t xml:space="preserve"> arch</w:t>
            </w:r>
            <w:r w:rsidRPr="00131089">
              <w:rPr>
                <w:rFonts w:ascii="Times New Roman" w:hAnsi="Times New Roman" w:cs="Times New Roman"/>
                <w:sz w:val="24"/>
                <w:szCs w:val="24"/>
                <w:shd w:val="clear" w:color="auto" w:fill="FFFFFF"/>
              </w:rPr>
              <w:t> is composed of a floor at the back of the </w:t>
            </w:r>
            <w:r w:rsidRPr="00131089">
              <w:rPr>
                <w:rFonts w:ascii="Times New Roman" w:hAnsi="Times New Roman" w:cs="Times New Roman"/>
                <w:bCs/>
                <w:sz w:val="24"/>
                <w:szCs w:val="24"/>
                <w:shd w:val="clear" w:color="auto" w:fill="FFFFFF"/>
              </w:rPr>
              <w:t>vertebra</w:t>
            </w:r>
            <w:r w:rsidRPr="00131089">
              <w:rPr>
                <w:rFonts w:ascii="Times New Roman" w:hAnsi="Times New Roman" w:cs="Times New Roman"/>
                <w:sz w:val="24"/>
                <w:szCs w:val="24"/>
                <w:shd w:val="clear" w:color="auto" w:fill="FFFFFF"/>
              </w:rPr>
              <w:t xml:space="preserve">, walls (the pedicles), and a roof where two </w:t>
            </w:r>
            <w:proofErr w:type="spellStart"/>
            <w:r w:rsidRPr="00131089">
              <w:rPr>
                <w:rFonts w:ascii="Times New Roman" w:hAnsi="Times New Roman" w:cs="Times New Roman"/>
                <w:sz w:val="24"/>
                <w:szCs w:val="24"/>
                <w:shd w:val="clear" w:color="auto" w:fill="FFFFFF"/>
              </w:rPr>
              <w:t>laminae</w:t>
            </w:r>
            <w:proofErr w:type="spellEnd"/>
            <w:r w:rsidRPr="00131089">
              <w:rPr>
                <w:rFonts w:ascii="Times New Roman" w:hAnsi="Times New Roman" w:cs="Times New Roman"/>
                <w:sz w:val="24"/>
                <w:szCs w:val="24"/>
                <w:shd w:val="clear" w:color="auto" w:fill="FFFFFF"/>
              </w:rPr>
              <w:t xml:space="preserve"> join.</w:t>
            </w:r>
          </w:p>
        </w:tc>
      </w:tr>
      <w:tr w:rsidR="00131089" w:rsidRPr="00131089" w:rsidTr="00131089">
        <w:tc>
          <w:tcPr>
            <w:tcW w:w="3055" w:type="dxa"/>
          </w:tcPr>
          <w:p w:rsidR="00131089" w:rsidRPr="00131089" w:rsidRDefault="00131089" w:rsidP="00F72B0E">
            <w:pPr>
              <w:pStyle w:val="ListParagraph"/>
              <w:numPr>
                <w:ilvl w:val="0"/>
                <w:numId w:val="14"/>
              </w:numPr>
              <w:spacing w:after="60" w:line="480" w:lineRule="auto"/>
              <w:rPr>
                <w:rFonts w:ascii="Times New Roman" w:hAnsi="Times New Roman" w:cs="Times New Roman"/>
                <w:b/>
                <w:sz w:val="24"/>
                <w:szCs w:val="24"/>
                <w:shd w:val="clear" w:color="auto" w:fill="FFFFFF"/>
              </w:rPr>
            </w:pPr>
            <w:r w:rsidRPr="00131089">
              <w:rPr>
                <w:rFonts w:ascii="Times New Roman" w:hAnsi="Times New Roman" w:cs="Times New Roman"/>
                <w:sz w:val="24"/>
                <w:szCs w:val="24"/>
                <w:shd w:val="clear" w:color="auto" w:fill="FFFFFF"/>
              </w:rPr>
              <w:t>Pedicle(s)</w:t>
            </w:r>
          </w:p>
        </w:tc>
        <w:tc>
          <w:tcPr>
            <w:tcW w:w="6295" w:type="dxa"/>
          </w:tcPr>
          <w:p w:rsidR="00131089" w:rsidRPr="00131089" w:rsidRDefault="00131089" w:rsidP="00F72B0E">
            <w:pPr>
              <w:spacing w:after="60"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pedicle</w:t>
            </w:r>
            <w:r w:rsidRPr="00131089">
              <w:rPr>
                <w:rFonts w:ascii="Times New Roman" w:hAnsi="Times New Roman" w:cs="Times New Roman"/>
                <w:sz w:val="24"/>
                <w:szCs w:val="24"/>
                <w:shd w:val="clear" w:color="auto" w:fill="FFFFFF"/>
              </w:rPr>
              <w:t> is a stub of bone that connects the lamina to the vertebral body to form the vertebral arch. Two short, stout processes extend from the sides of the vertebral body and joins with broad flat plates of bone (</w:t>
            </w:r>
            <w:proofErr w:type="spellStart"/>
            <w:r w:rsidRPr="00131089">
              <w:rPr>
                <w:rFonts w:ascii="Times New Roman" w:hAnsi="Times New Roman" w:cs="Times New Roman"/>
                <w:sz w:val="24"/>
                <w:szCs w:val="24"/>
                <w:shd w:val="clear" w:color="auto" w:fill="FFFFFF"/>
              </w:rPr>
              <w:t>laminae</w:t>
            </w:r>
            <w:proofErr w:type="spellEnd"/>
            <w:r w:rsidRPr="00131089">
              <w:rPr>
                <w:rFonts w:ascii="Times New Roman" w:hAnsi="Times New Roman" w:cs="Times New Roman"/>
                <w:sz w:val="24"/>
                <w:szCs w:val="24"/>
                <w:shd w:val="clear" w:color="auto" w:fill="FFFFFF"/>
              </w:rPr>
              <w:t>) to form a hollow archway that protects the spinal cord.</w:t>
            </w:r>
          </w:p>
        </w:tc>
      </w:tr>
      <w:tr w:rsidR="00131089" w:rsidRPr="00131089" w:rsidTr="00131089">
        <w:tc>
          <w:tcPr>
            <w:tcW w:w="3055" w:type="dxa"/>
          </w:tcPr>
          <w:p w:rsidR="00131089" w:rsidRPr="00131089" w:rsidRDefault="00131089" w:rsidP="00F72B0E">
            <w:pPr>
              <w:pStyle w:val="ListParagraph"/>
              <w:numPr>
                <w:ilvl w:val="0"/>
                <w:numId w:val="14"/>
              </w:numPr>
              <w:spacing w:after="60" w:line="480" w:lineRule="auto"/>
              <w:rPr>
                <w:rFonts w:ascii="Times New Roman" w:hAnsi="Times New Roman" w:cs="Times New Roman"/>
                <w:b/>
                <w:sz w:val="24"/>
                <w:szCs w:val="24"/>
                <w:shd w:val="clear" w:color="auto" w:fill="FFFFFF"/>
              </w:rPr>
            </w:pPr>
            <w:r w:rsidRPr="00131089">
              <w:rPr>
                <w:rFonts w:ascii="Times New Roman" w:hAnsi="Times New Roman" w:cs="Times New Roman"/>
                <w:sz w:val="24"/>
                <w:szCs w:val="24"/>
                <w:shd w:val="clear" w:color="auto" w:fill="FFFFFF"/>
              </w:rPr>
              <w:lastRenderedPageBreak/>
              <w:t>Lamina(e)</w:t>
            </w:r>
          </w:p>
        </w:tc>
        <w:tc>
          <w:tcPr>
            <w:tcW w:w="6295" w:type="dxa"/>
          </w:tcPr>
          <w:p w:rsidR="00131089" w:rsidRPr="00131089" w:rsidRDefault="00131089" w:rsidP="00F72B0E">
            <w:pPr>
              <w:spacing w:after="60" w:line="480" w:lineRule="auto"/>
              <w:rPr>
                <w:rFonts w:ascii="Times New Roman" w:hAnsi="Times New Roman" w:cs="Times New Roman"/>
                <w:sz w:val="24"/>
                <w:szCs w:val="24"/>
                <w:shd w:val="clear" w:color="auto" w:fill="FFFFFF"/>
              </w:rPr>
            </w:pPr>
            <w:r w:rsidRPr="00131089">
              <w:rPr>
                <w:rFonts w:ascii="Times New Roman" w:hAnsi="Times New Roman" w:cs="Times New Roman"/>
                <w:bCs/>
                <w:sz w:val="24"/>
                <w:szCs w:val="24"/>
                <w:shd w:val="clear" w:color="auto" w:fill="FFFFFF"/>
              </w:rPr>
              <w:t>Lamina</w:t>
            </w:r>
            <w:r w:rsidRPr="00131089">
              <w:rPr>
                <w:rFonts w:ascii="Times New Roman" w:hAnsi="Times New Roman" w:cs="Times New Roman"/>
                <w:sz w:val="24"/>
                <w:szCs w:val="24"/>
                <w:shd w:val="clear" w:color="auto" w:fill="FFFFFF"/>
              </w:rPr>
              <w:t> is a general anatomical term meaning "plate" or "layer". It is used in both gross anatomy and microscopic anatomy to </w:t>
            </w:r>
            <w:r w:rsidRPr="00131089">
              <w:rPr>
                <w:rFonts w:ascii="Times New Roman" w:hAnsi="Times New Roman" w:cs="Times New Roman"/>
                <w:bCs/>
                <w:sz w:val="24"/>
                <w:szCs w:val="24"/>
                <w:shd w:val="clear" w:color="auto" w:fill="FFFFFF"/>
              </w:rPr>
              <w:t>describe</w:t>
            </w:r>
            <w:r w:rsidRPr="00131089">
              <w:rPr>
                <w:rFonts w:ascii="Times New Roman" w:hAnsi="Times New Roman" w:cs="Times New Roman"/>
                <w:sz w:val="24"/>
                <w:szCs w:val="24"/>
                <w:shd w:val="clear" w:color="auto" w:fill="FFFFFF"/>
              </w:rPr>
              <w:t> structures. Some examples include: ... The vertebral </w:t>
            </w:r>
            <w:proofErr w:type="spellStart"/>
            <w:r w:rsidRPr="00131089">
              <w:rPr>
                <w:rFonts w:ascii="Times New Roman" w:hAnsi="Times New Roman" w:cs="Times New Roman"/>
                <w:bCs/>
                <w:sz w:val="24"/>
                <w:szCs w:val="24"/>
                <w:shd w:val="clear" w:color="auto" w:fill="FFFFFF"/>
              </w:rPr>
              <w:t>laminae</w:t>
            </w:r>
            <w:proofErr w:type="spellEnd"/>
            <w:r w:rsidRPr="00131089">
              <w:rPr>
                <w:rFonts w:ascii="Times New Roman" w:hAnsi="Times New Roman" w:cs="Times New Roman"/>
                <w:sz w:val="24"/>
                <w:szCs w:val="24"/>
                <w:shd w:val="clear" w:color="auto" w:fill="FFFFFF"/>
              </w:rPr>
              <w:t>: plates of bone that form the posterior walls of each vertebra, enclosing the spinal cord.</w:t>
            </w:r>
          </w:p>
        </w:tc>
      </w:tr>
      <w:tr w:rsidR="00131089" w:rsidRPr="00131089" w:rsidTr="00131089">
        <w:tc>
          <w:tcPr>
            <w:tcW w:w="3055" w:type="dxa"/>
          </w:tcPr>
          <w:p w:rsidR="00131089" w:rsidRPr="00131089" w:rsidRDefault="00131089" w:rsidP="00F72B0E">
            <w:pPr>
              <w:pStyle w:val="ListParagraph"/>
              <w:numPr>
                <w:ilvl w:val="0"/>
                <w:numId w:val="14"/>
              </w:numPr>
              <w:spacing w:after="60" w:line="480" w:lineRule="auto"/>
              <w:rPr>
                <w:rFonts w:ascii="Times New Roman" w:hAnsi="Times New Roman" w:cs="Times New Roman"/>
                <w:b/>
                <w:sz w:val="24"/>
                <w:szCs w:val="24"/>
                <w:shd w:val="clear" w:color="auto" w:fill="FFFFFF"/>
              </w:rPr>
            </w:pPr>
            <w:proofErr w:type="spellStart"/>
            <w:r w:rsidRPr="00131089">
              <w:rPr>
                <w:rFonts w:ascii="Times New Roman" w:hAnsi="Times New Roman" w:cs="Times New Roman"/>
                <w:sz w:val="24"/>
                <w:szCs w:val="24"/>
                <w:shd w:val="clear" w:color="auto" w:fill="FFFFFF"/>
              </w:rPr>
              <w:t>Spinous</w:t>
            </w:r>
            <w:proofErr w:type="spellEnd"/>
            <w:r w:rsidRPr="00131089">
              <w:rPr>
                <w:rFonts w:ascii="Times New Roman" w:hAnsi="Times New Roman" w:cs="Times New Roman"/>
                <w:sz w:val="24"/>
                <w:szCs w:val="24"/>
                <w:shd w:val="clear" w:color="auto" w:fill="FFFFFF"/>
              </w:rPr>
              <w:t xml:space="preserve"> process</w:t>
            </w:r>
          </w:p>
        </w:tc>
        <w:tc>
          <w:tcPr>
            <w:tcW w:w="6295" w:type="dxa"/>
          </w:tcPr>
          <w:p w:rsidR="00131089" w:rsidRPr="00131089" w:rsidRDefault="00131089" w:rsidP="00F72B0E">
            <w:pPr>
              <w:spacing w:after="60" w:line="480" w:lineRule="auto"/>
              <w:rPr>
                <w:rFonts w:ascii="Times New Roman" w:hAnsi="Times New Roman" w:cs="Times New Roman"/>
                <w:sz w:val="24"/>
                <w:szCs w:val="24"/>
                <w:shd w:val="clear" w:color="auto" w:fill="FFFFFF"/>
              </w:rPr>
            </w:pPr>
            <w:proofErr w:type="spellStart"/>
            <w:r w:rsidRPr="00131089">
              <w:rPr>
                <w:rFonts w:ascii="Times New Roman" w:hAnsi="Times New Roman" w:cs="Times New Roman"/>
                <w:bCs/>
                <w:sz w:val="24"/>
                <w:szCs w:val="24"/>
                <w:shd w:val="clear" w:color="auto" w:fill="FFFFFF"/>
              </w:rPr>
              <w:t>Spinous</w:t>
            </w:r>
            <w:proofErr w:type="spellEnd"/>
            <w:r w:rsidRPr="00131089">
              <w:rPr>
                <w:rFonts w:ascii="Times New Roman" w:hAnsi="Times New Roman" w:cs="Times New Roman"/>
                <w:bCs/>
                <w:sz w:val="24"/>
                <w:szCs w:val="24"/>
                <w:shd w:val="clear" w:color="auto" w:fill="FFFFFF"/>
              </w:rPr>
              <w:t xml:space="preserve"> process</w:t>
            </w:r>
            <w:r w:rsidRPr="00131089">
              <w:rPr>
                <w:rFonts w:ascii="Times New Roman" w:hAnsi="Times New Roman" w:cs="Times New Roman"/>
                <w:sz w:val="24"/>
                <w:szCs w:val="24"/>
                <w:shd w:val="clear" w:color="auto" w:fill="FFFFFF"/>
              </w:rPr>
              <w:t xml:space="preserve"> is a bony projection off the posterior (back) of each vertebra. </w:t>
            </w:r>
            <w:proofErr w:type="spellStart"/>
            <w:r w:rsidRPr="00131089">
              <w:rPr>
                <w:rFonts w:ascii="Times New Roman" w:hAnsi="Times New Roman" w:cs="Times New Roman"/>
                <w:sz w:val="24"/>
                <w:szCs w:val="24"/>
                <w:shd w:val="clear" w:color="auto" w:fill="FFFFFF"/>
              </w:rPr>
              <w:t>The</w:t>
            </w:r>
            <w:r w:rsidRPr="00131089">
              <w:rPr>
                <w:rFonts w:ascii="Times New Roman" w:hAnsi="Times New Roman" w:cs="Times New Roman"/>
                <w:bCs/>
                <w:sz w:val="24"/>
                <w:szCs w:val="24"/>
                <w:shd w:val="clear" w:color="auto" w:fill="FFFFFF"/>
              </w:rPr>
              <w:t>spinous</w:t>
            </w:r>
            <w:proofErr w:type="spellEnd"/>
            <w:r w:rsidRPr="00131089">
              <w:rPr>
                <w:rFonts w:ascii="Times New Roman" w:hAnsi="Times New Roman" w:cs="Times New Roman"/>
                <w:bCs/>
                <w:sz w:val="24"/>
                <w:szCs w:val="24"/>
                <w:shd w:val="clear" w:color="auto" w:fill="FFFFFF"/>
              </w:rPr>
              <w:t xml:space="preserve"> process</w:t>
            </w:r>
            <w:r w:rsidRPr="00131089">
              <w:rPr>
                <w:rFonts w:ascii="Times New Roman" w:hAnsi="Times New Roman" w:cs="Times New Roman"/>
                <w:sz w:val="24"/>
                <w:szCs w:val="24"/>
                <w:shd w:val="clear" w:color="auto" w:fill="FFFFFF"/>
              </w:rPr>
              <w:t xml:space="preserve"> protrudes where the </w:t>
            </w:r>
            <w:proofErr w:type="spellStart"/>
            <w:r w:rsidRPr="00131089">
              <w:rPr>
                <w:rFonts w:ascii="Times New Roman" w:hAnsi="Times New Roman" w:cs="Times New Roman"/>
                <w:sz w:val="24"/>
                <w:szCs w:val="24"/>
                <w:shd w:val="clear" w:color="auto" w:fill="FFFFFF"/>
              </w:rPr>
              <w:t>laminae</w:t>
            </w:r>
            <w:proofErr w:type="spellEnd"/>
            <w:r w:rsidRPr="00131089">
              <w:rPr>
                <w:rFonts w:ascii="Times New Roman" w:hAnsi="Times New Roman" w:cs="Times New Roman"/>
                <w:sz w:val="24"/>
                <w:szCs w:val="24"/>
                <w:shd w:val="clear" w:color="auto" w:fill="FFFFFF"/>
              </w:rPr>
              <w:t xml:space="preserve"> of the vertebral arch join and provides the point of attachment for muscles and ligaments of the spine.</w:t>
            </w:r>
          </w:p>
        </w:tc>
      </w:tr>
      <w:tr w:rsidR="00131089" w:rsidRPr="00131089" w:rsidTr="00131089">
        <w:tc>
          <w:tcPr>
            <w:tcW w:w="3055" w:type="dxa"/>
          </w:tcPr>
          <w:p w:rsidR="00131089" w:rsidRPr="00131089" w:rsidRDefault="00131089" w:rsidP="00F72B0E">
            <w:pPr>
              <w:pStyle w:val="ListParagraph"/>
              <w:numPr>
                <w:ilvl w:val="0"/>
                <w:numId w:val="14"/>
              </w:numPr>
              <w:spacing w:after="60" w:line="480" w:lineRule="auto"/>
              <w:rPr>
                <w:rFonts w:ascii="Times New Roman" w:hAnsi="Times New Roman" w:cs="Times New Roman"/>
                <w:b/>
                <w:sz w:val="24"/>
                <w:szCs w:val="24"/>
                <w:shd w:val="clear" w:color="auto" w:fill="FFFFFF"/>
              </w:rPr>
            </w:pPr>
            <w:r w:rsidRPr="00131089">
              <w:rPr>
                <w:rFonts w:ascii="Times New Roman" w:hAnsi="Times New Roman" w:cs="Times New Roman"/>
                <w:sz w:val="24"/>
                <w:szCs w:val="24"/>
                <w:shd w:val="clear" w:color="auto" w:fill="FFFFFF"/>
              </w:rPr>
              <w:t>Transverse Process(</w:t>
            </w:r>
            <w:proofErr w:type="spellStart"/>
            <w:r w:rsidRPr="00131089">
              <w:rPr>
                <w:rFonts w:ascii="Times New Roman" w:hAnsi="Times New Roman" w:cs="Times New Roman"/>
                <w:sz w:val="24"/>
                <w:szCs w:val="24"/>
                <w:shd w:val="clear" w:color="auto" w:fill="FFFFFF"/>
              </w:rPr>
              <w:t>es</w:t>
            </w:r>
            <w:proofErr w:type="spellEnd"/>
            <w:r w:rsidRPr="00131089">
              <w:rPr>
                <w:rFonts w:ascii="Times New Roman" w:hAnsi="Times New Roman" w:cs="Times New Roman"/>
                <w:sz w:val="24"/>
                <w:szCs w:val="24"/>
                <w:shd w:val="clear" w:color="auto" w:fill="FFFFFF"/>
              </w:rPr>
              <w:t>)</w:t>
            </w:r>
          </w:p>
        </w:tc>
        <w:tc>
          <w:tcPr>
            <w:tcW w:w="6295" w:type="dxa"/>
          </w:tcPr>
          <w:p w:rsidR="00131089" w:rsidRPr="00131089" w:rsidRDefault="00131089" w:rsidP="00F72B0E">
            <w:pPr>
              <w:spacing w:after="60" w:line="480" w:lineRule="auto"/>
              <w:rPr>
                <w:rFonts w:ascii="Times New Roman" w:hAnsi="Times New Roman" w:cs="Times New Roman"/>
                <w:sz w:val="24"/>
                <w:szCs w:val="24"/>
                <w:shd w:val="clear" w:color="auto" w:fill="FFFFFF"/>
              </w:rPr>
            </w:pPr>
            <w:r w:rsidRPr="00131089">
              <w:rPr>
                <w:rFonts w:ascii="Times New Roman" w:hAnsi="Times New Roman" w:cs="Times New Roman"/>
                <w:bCs/>
                <w:sz w:val="24"/>
                <w:szCs w:val="24"/>
                <w:shd w:val="clear" w:color="auto" w:fill="FFFFFF"/>
              </w:rPr>
              <w:t>Transverse process</w:t>
            </w:r>
            <w:r w:rsidRPr="00131089">
              <w:rPr>
                <w:rFonts w:ascii="Times New Roman" w:hAnsi="Times New Roman" w:cs="Times New Roman"/>
                <w:sz w:val="24"/>
                <w:szCs w:val="24"/>
                <w:shd w:val="clear" w:color="auto" w:fill="FFFFFF"/>
              </w:rPr>
              <w:t> is a small bony projection off the right and left side of each vertebrae. The two </w:t>
            </w:r>
            <w:r w:rsidRPr="00131089">
              <w:rPr>
                <w:rFonts w:ascii="Times New Roman" w:hAnsi="Times New Roman" w:cs="Times New Roman"/>
                <w:bCs/>
                <w:sz w:val="24"/>
                <w:szCs w:val="24"/>
                <w:shd w:val="clear" w:color="auto" w:fill="FFFFFF"/>
              </w:rPr>
              <w:t>transverse processes</w:t>
            </w:r>
            <w:r w:rsidRPr="00131089">
              <w:rPr>
                <w:rFonts w:ascii="Times New Roman" w:hAnsi="Times New Roman" w:cs="Times New Roman"/>
                <w:sz w:val="24"/>
                <w:szCs w:val="24"/>
                <w:shd w:val="clear" w:color="auto" w:fill="FFFFFF"/>
              </w:rPr>
              <w:t> of each vertebrae function as the site of attachment for muscles and ligaments of the spine as well as the point of articulation of the ribs (in the thoracic spine).</w:t>
            </w:r>
          </w:p>
        </w:tc>
      </w:tr>
      <w:tr w:rsidR="00131089" w:rsidRPr="00131089" w:rsidTr="00131089">
        <w:tc>
          <w:tcPr>
            <w:tcW w:w="3055" w:type="dxa"/>
          </w:tcPr>
          <w:p w:rsidR="00131089" w:rsidRPr="00131089" w:rsidRDefault="00131089" w:rsidP="00F72B0E">
            <w:pPr>
              <w:pStyle w:val="ListParagraph"/>
              <w:numPr>
                <w:ilvl w:val="0"/>
                <w:numId w:val="14"/>
              </w:numPr>
              <w:spacing w:after="60" w:line="480" w:lineRule="auto"/>
              <w:rPr>
                <w:rFonts w:ascii="Times New Roman" w:hAnsi="Times New Roman" w:cs="Times New Roman"/>
                <w:b/>
                <w:sz w:val="24"/>
                <w:szCs w:val="24"/>
                <w:shd w:val="clear" w:color="auto" w:fill="FFFFFF"/>
              </w:rPr>
            </w:pPr>
            <w:r w:rsidRPr="00131089">
              <w:rPr>
                <w:rFonts w:ascii="Times New Roman" w:hAnsi="Times New Roman" w:cs="Times New Roman"/>
                <w:sz w:val="24"/>
                <w:szCs w:val="24"/>
                <w:shd w:val="clear" w:color="auto" w:fill="FFFFFF"/>
              </w:rPr>
              <w:t>Superior articular process(</w:t>
            </w:r>
            <w:proofErr w:type="spellStart"/>
            <w:r w:rsidRPr="00131089">
              <w:rPr>
                <w:rFonts w:ascii="Times New Roman" w:hAnsi="Times New Roman" w:cs="Times New Roman"/>
                <w:sz w:val="24"/>
                <w:szCs w:val="24"/>
                <w:shd w:val="clear" w:color="auto" w:fill="FFFFFF"/>
              </w:rPr>
              <w:t>es</w:t>
            </w:r>
            <w:proofErr w:type="spellEnd"/>
            <w:r w:rsidRPr="00131089">
              <w:rPr>
                <w:rFonts w:ascii="Times New Roman" w:hAnsi="Times New Roman" w:cs="Times New Roman"/>
                <w:sz w:val="24"/>
                <w:szCs w:val="24"/>
                <w:shd w:val="clear" w:color="auto" w:fill="FFFFFF"/>
              </w:rPr>
              <w:t>)</w:t>
            </w:r>
          </w:p>
        </w:tc>
        <w:tc>
          <w:tcPr>
            <w:tcW w:w="6295" w:type="dxa"/>
          </w:tcPr>
          <w:p w:rsidR="00131089" w:rsidRPr="00131089" w:rsidRDefault="00131089" w:rsidP="00F72B0E">
            <w:pPr>
              <w:spacing w:after="60"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articular processes</w:t>
            </w:r>
            <w:r w:rsidRPr="00131089">
              <w:rPr>
                <w:rFonts w:ascii="Times New Roman" w:hAnsi="Times New Roman" w:cs="Times New Roman"/>
                <w:sz w:val="24"/>
                <w:szCs w:val="24"/>
                <w:shd w:val="clear" w:color="auto" w:fill="FFFFFF"/>
              </w:rPr>
              <w:t>, two </w:t>
            </w:r>
            <w:r w:rsidRPr="00131089">
              <w:rPr>
                <w:rFonts w:ascii="Times New Roman" w:hAnsi="Times New Roman" w:cs="Times New Roman"/>
                <w:bCs/>
                <w:sz w:val="24"/>
                <w:szCs w:val="24"/>
                <w:shd w:val="clear" w:color="auto" w:fill="FFFFFF"/>
              </w:rPr>
              <w:t>superior</w:t>
            </w:r>
            <w:r w:rsidRPr="00131089">
              <w:rPr>
                <w:rFonts w:ascii="Times New Roman" w:hAnsi="Times New Roman" w:cs="Times New Roman"/>
                <w:sz w:val="24"/>
                <w:szCs w:val="24"/>
                <w:shd w:val="clear" w:color="auto" w:fill="FFFFFF"/>
              </w:rPr>
              <w:t> and two </w:t>
            </w:r>
            <w:r w:rsidRPr="00131089">
              <w:rPr>
                <w:rFonts w:ascii="Times New Roman" w:hAnsi="Times New Roman" w:cs="Times New Roman"/>
                <w:bCs/>
                <w:sz w:val="24"/>
                <w:szCs w:val="24"/>
                <w:shd w:val="clear" w:color="auto" w:fill="FFFFFF"/>
              </w:rPr>
              <w:t>inferior</w:t>
            </w:r>
            <w:r w:rsidRPr="00131089">
              <w:rPr>
                <w:rFonts w:ascii="Times New Roman" w:hAnsi="Times New Roman" w:cs="Times New Roman"/>
                <w:sz w:val="24"/>
                <w:szCs w:val="24"/>
                <w:shd w:val="clear" w:color="auto" w:fill="FFFFFF"/>
              </w:rPr>
              <w:t xml:space="preserve">, spring from the junctions of the pedicles and </w:t>
            </w:r>
            <w:proofErr w:type="spellStart"/>
            <w:r w:rsidRPr="00131089">
              <w:rPr>
                <w:rFonts w:ascii="Times New Roman" w:hAnsi="Times New Roman" w:cs="Times New Roman"/>
                <w:sz w:val="24"/>
                <w:szCs w:val="24"/>
                <w:shd w:val="clear" w:color="auto" w:fill="FFFFFF"/>
              </w:rPr>
              <w:t>laminæ</w:t>
            </w:r>
            <w:proofErr w:type="spellEnd"/>
            <w:r w:rsidRPr="00131089">
              <w:rPr>
                <w:rFonts w:ascii="Times New Roman" w:hAnsi="Times New Roman" w:cs="Times New Roman"/>
                <w:sz w:val="24"/>
                <w:szCs w:val="24"/>
                <w:shd w:val="clear" w:color="auto" w:fill="FFFFFF"/>
              </w:rPr>
              <w:t>. The </w:t>
            </w:r>
            <w:r w:rsidRPr="00131089">
              <w:rPr>
                <w:rFonts w:ascii="Times New Roman" w:hAnsi="Times New Roman" w:cs="Times New Roman"/>
                <w:bCs/>
                <w:sz w:val="24"/>
                <w:szCs w:val="24"/>
                <w:shd w:val="clear" w:color="auto" w:fill="FFFFFF"/>
              </w:rPr>
              <w:t>superior</w:t>
            </w:r>
            <w:r w:rsidRPr="00131089">
              <w:rPr>
                <w:rFonts w:ascii="Times New Roman" w:hAnsi="Times New Roman" w:cs="Times New Roman"/>
                <w:sz w:val="24"/>
                <w:szCs w:val="24"/>
                <w:shd w:val="clear" w:color="auto" w:fill="FFFFFF"/>
              </w:rPr>
              <w:t> project upward, and their </w:t>
            </w:r>
            <w:proofErr w:type="spellStart"/>
            <w:r w:rsidRPr="00131089">
              <w:rPr>
                <w:rFonts w:ascii="Times New Roman" w:hAnsi="Times New Roman" w:cs="Times New Roman"/>
                <w:bCs/>
                <w:sz w:val="24"/>
                <w:szCs w:val="24"/>
                <w:shd w:val="clear" w:color="auto" w:fill="FFFFFF"/>
              </w:rPr>
              <w:t>articular</w:t>
            </w:r>
            <w:r w:rsidRPr="00131089">
              <w:rPr>
                <w:rFonts w:ascii="Times New Roman" w:hAnsi="Times New Roman" w:cs="Times New Roman"/>
                <w:sz w:val="24"/>
                <w:szCs w:val="24"/>
                <w:shd w:val="clear" w:color="auto" w:fill="FFFFFF"/>
              </w:rPr>
              <w:t>surfaces</w:t>
            </w:r>
            <w:proofErr w:type="spellEnd"/>
            <w:r w:rsidRPr="00131089">
              <w:rPr>
                <w:rFonts w:ascii="Times New Roman" w:hAnsi="Times New Roman" w:cs="Times New Roman"/>
                <w:sz w:val="24"/>
                <w:szCs w:val="24"/>
                <w:shd w:val="clear" w:color="auto" w:fill="FFFFFF"/>
              </w:rPr>
              <w:t xml:space="preserve"> are</w:t>
            </w:r>
            <w:r w:rsidRPr="00131089">
              <w:rPr>
                <w:rFonts w:ascii="Times New Roman" w:hAnsi="Times New Roman" w:cs="Times New Roman"/>
                <w:sz w:val="24"/>
                <w:szCs w:val="24"/>
                <w:shd w:val="clear" w:color="auto" w:fill="FFFFFF"/>
              </w:rPr>
              <w:t xml:space="preserve"> directed more or less backward</w:t>
            </w:r>
            <w:r w:rsidRPr="00131089">
              <w:rPr>
                <w:rFonts w:ascii="Times New Roman" w:hAnsi="Times New Roman" w:cs="Times New Roman"/>
                <w:sz w:val="24"/>
                <w:szCs w:val="24"/>
                <w:shd w:val="clear" w:color="auto" w:fill="FFFFFF"/>
              </w:rPr>
              <w:t>.</w:t>
            </w:r>
          </w:p>
        </w:tc>
      </w:tr>
      <w:tr w:rsidR="00131089" w:rsidRPr="00131089" w:rsidTr="00131089">
        <w:tc>
          <w:tcPr>
            <w:tcW w:w="3055" w:type="dxa"/>
          </w:tcPr>
          <w:p w:rsidR="00131089" w:rsidRPr="00131089" w:rsidRDefault="00131089" w:rsidP="00F72B0E">
            <w:pPr>
              <w:pStyle w:val="ListParagraph"/>
              <w:numPr>
                <w:ilvl w:val="0"/>
                <w:numId w:val="14"/>
              </w:numPr>
              <w:spacing w:after="6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Inferior </w:t>
            </w:r>
            <w:proofErr w:type="spellStart"/>
            <w:r>
              <w:rPr>
                <w:rFonts w:ascii="Times New Roman" w:hAnsi="Times New Roman" w:cs="Times New Roman"/>
                <w:sz w:val="24"/>
                <w:szCs w:val="24"/>
                <w:shd w:val="clear" w:color="auto" w:fill="FFFFFF"/>
              </w:rPr>
              <w:t>aticular</w:t>
            </w:r>
            <w:proofErr w:type="spellEnd"/>
            <w:r>
              <w:rPr>
                <w:rFonts w:ascii="Times New Roman" w:hAnsi="Times New Roman" w:cs="Times New Roman"/>
                <w:sz w:val="24"/>
                <w:szCs w:val="24"/>
                <w:shd w:val="clear" w:color="auto" w:fill="FFFFFF"/>
              </w:rPr>
              <w:t xml:space="preserve"> process(</w:t>
            </w:r>
            <w:proofErr w:type="spellStart"/>
            <w:r>
              <w:rPr>
                <w:rFonts w:ascii="Times New Roman" w:hAnsi="Times New Roman" w:cs="Times New Roman"/>
                <w:sz w:val="24"/>
                <w:szCs w:val="24"/>
                <w:shd w:val="clear" w:color="auto" w:fill="FFFFFF"/>
              </w:rPr>
              <w:t>es</w:t>
            </w:r>
            <w:proofErr w:type="spellEnd"/>
            <w:r>
              <w:rPr>
                <w:rFonts w:ascii="Times New Roman" w:hAnsi="Times New Roman" w:cs="Times New Roman"/>
                <w:sz w:val="24"/>
                <w:szCs w:val="24"/>
                <w:shd w:val="clear" w:color="auto" w:fill="FFFFFF"/>
              </w:rPr>
              <w:t>)</w:t>
            </w:r>
          </w:p>
        </w:tc>
        <w:tc>
          <w:tcPr>
            <w:tcW w:w="6295" w:type="dxa"/>
          </w:tcPr>
          <w:p w:rsidR="00131089" w:rsidRPr="00131089" w:rsidRDefault="00131089" w:rsidP="00F72B0E">
            <w:pPr>
              <w:spacing w:after="60"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T</w:t>
            </w:r>
            <w:r w:rsidRPr="00131089">
              <w:rPr>
                <w:rFonts w:ascii="Times New Roman" w:hAnsi="Times New Roman" w:cs="Times New Roman"/>
                <w:sz w:val="24"/>
                <w:szCs w:val="24"/>
                <w:shd w:val="clear" w:color="auto" w:fill="FFFFFF"/>
              </w:rPr>
              <w:t>he </w:t>
            </w:r>
            <w:r w:rsidRPr="00131089">
              <w:rPr>
                <w:rFonts w:ascii="Times New Roman" w:hAnsi="Times New Roman" w:cs="Times New Roman"/>
                <w:bCs/>
                <w:sz w:val="24"/>
                <w:szCs w:val="24"/>
                <w:shd w:val="clear" w:color="auto" w:fill="FFFFFF"/>
              </w:rPr>
              <w:t>inferior</w:t>
            </w:r>
            <w:r w:rsidRPr="00131089">
              <w:rPr>
                <w:rFonts w:ascii="Times New Roman" w:hAnsi="Times New Roman" w:cs="Times New Roman"/>
                <w:sz w:val="24"/>
                <w:szCs w:val="24"/>
                <w:shd w:val="clear" w:color="auto" w:fill="FFFFFF"/>
              </w:rPr>
              <w:t> project downward, and their surfaces look more or less forward.</w:t>
            </w:r>
          </w:p>
        </w:tc>
      </w:tr>
      <w:tr w:rsidR="00131089" w:rsidRPr="00131089" w:rsidTr="00131089">
        <w:tc>
          <w:tcPr>
            <w:tcW w:w="3055" w:type="dxa"/>
          </w:tcPr>
          <w:p w:rsidR="00131089" w:rsidRPr="00131089" w:rsidRDefault="00131089" w:rsidP="00F72B0E">
            <w:pPr>
              <w:pStyle w:val="ListParagraph"/>
              <w:spacing w:after="60" w:line="480" w:lineRule="auto"/>
              <w:ind w:left="180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Vertebral foramen</w:t>
            </w:r>
          </w:p>
        </w:tc>
        <w:tc>
          <w:tcPr>
            <w:tcW w:w="6295" w:type="dxa"/>
          </w:tcPr>
          <w:p w:rsidR="00131089" w:rsidRPr="00131089" w:rsidRDefault="00131089" w:rsidP="00F72B0E">
            <w:pPr>
              <w:spacing w:after="60"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In a typical </w:t>
            </w:r>
            <w:r w:rsidRPr="00131089">
              <w:rPr>
                <w:rFonts w:ascii="Times New Roman" w:hAnsi="Times New Roman" w:cs="Times New Roman"/>
                <w:bCs/>
                <w:sz w:val="24"/>
                <w:szCs w:val="24"/>
                <w:shd w:val="clear" w:color="auto" w:fill="FFFFFF"/>
              </w:rPr>
              <w:t>vertebra</w:t>
            </w:r>
            <w:r w:rsidRPr="00131089">
              <w:rPr>
                <w:rFonts w:ascii="Times New Roman" w:hAnsi="Times New Roman" w:cs="Times New Roman"/>
                <w:sz w:val="24"/>
                <w:szCs w:val="24"/>
                <w:shd w:val="clear" w:color="auto" w:fill="FFFFFF"/>
              </w:rPr>
              <w:t>, the </w:t>
            </w:r>
            <w:r w:rsidRPr="00131089">
              <w:rPr>
                <w:rFonts w:ascii="Times New Roman" w:hAnsi="Times New Roman" w:cs="Times New Roman"/>
                <w:bCs/>
                <w:sz w:val="24"/>
                <w:szCs w:val="24"/>
                <w:shd w:val="clear" w:color="auto" w:fill="FFFFFF"/>
              </w:rPr>
              <w:t>vertebral foramen</w:t>
            </w:r>
            <w:r w:rsidRPr="00131089">
              <w:rPr>
                <w:rFonts w:ascii="Times New Roman" w:hAnsi="Times New Roman" w:cs="Times New Roman"/>
                <w:sz w:val="24"/>
                <w:szCs w:val="24"/>
                <w:shd w:val="clear" w:color="auto" w:fill="FFFFFF"/>
              </w:rPr>
              <w:t> is the </w:t>
            </w:r>
            <w:r w:rsidRPr="00131089">
              <w:rPr>
                <w:rFonts w:ascii="Times New Roman" w:hAnsi="Times New Roman" w:cs="Times New Roman"/>
                <w:bCs/>
                <w:sz w:val="24"/>
                <w:szCs w:val="24"/>
                <w:shd w:val="clear" w:color="auto" w:fill="FFFFFF"/>
              </w:rPr>
              <w:t>foramen</w:t>
            </w:r>
            <w:r w:rsidRPr="00131089">
              <w:rPr>
                <w:rFonts w:ascii="Times New Roman" w:hAnsi="Times New Roman" w:cs="Times New Roman"/>
                <w:sz w:val="24"/>
                <w:szCs w:val="24"/>
                <w:shd w:val="clear" w:color="auto" w:fill="FFFFFF"/>
              </w:rPr>
              <w:t xml:space="preserve"> (opening) formed by the anterior segment (the </w:t>
            </w:r>
            <w:r w:rsidRPr="00131089">
              <w:rPr>
                <w:rFonts w:ascii="Times New Roman" w:hAnsi="Times New Roman" w:cs="Times New Roman"/>
                <w:sz w:val="24"/>
                <w:szCs w:val="24"/>
                <w:shd w:val="clear" w:color="auto" w:fill="FFFFFF"/>
              </w:rPr>
              <w:lastRenderedPageBreak/>
              <w:t>body), and the posterior part, the </w:t>
            </w:r>
            <w:r w:rsidRPr="00131089">
              <w:rPr>
                <w:rFonts w:ascii="Times New Roman" w:hAnsi="Times New Roman" w:cs="Times New Roman"/>
                <w:bCs/>
                <w:sz w:val="24"/>
                <w:szCs w:val="24"/>
                <w:shd w:val="clear" w:color="auto" w:fill="FFFFFF"/>
              </w:rPr>
              <w:t>vertebral</w:t>
            </w:r>
            <w:r w:rsidRPr="00131089">
              <w:rPr>
                <w:rFonts w:ascii="Times New Roman" w:hAnsi="Times New Roman" w:cs="Times New Roman"/>
                <w:sz w:val="24"/>
                <w:szCs w:val="24"/>
                <w:shd w:val="clear" w:color="auto" w:fill="FFFFFF"/>
              </w:rPr>
              <w:t xml:space="preserve"> arch. ... Within </w:t>
            </w:r>
            <w:proofErr w:type="spellStart"/>
            <w:r w:rsidRPr="00131089">
              <w:rPr>
                <w:rFonts w:ascii="Times New Roman" w:hAnsi="Times New Roman" w:cs="Times New Roman"/>
                <w:sz w:val="24"/>
                <w:szCs w:val="24"/>
                <w:shd w:val="clear" w:color="auto" w:fill="FFFFFF"/>
              </w:rPr>
              <w:t>this</w:t>
            </w:r>
            <w:r w:rsidRPr="00131089">
              <w:rPr>
                <w:rFonts w:ascii="Times New Roman" w:hAnsi="Times New Roman" w:cs="Times New Roman"/>
                <w:bCs/>
                <w:sz w:val="24"/>
                <w:szCs w:val="24"/>
                <w:shd w:val="clear" w:color="auto" w:fill="FFFFFF"/>
              </w:rPr>
              <w:t>foramen</w:t>
            </w:r>
            <w:proofErr w:type="spellEnd"/>
            <w:r w:rsidRPr="00131089">
              <w:rPr>
                <w:rFonts w:ascii="Times New Roman" w:hAnsi="Times New Roman" w:cs="Times New Roman"/>
                <w:sz w:val="24"/>
                <w:szCs w:val="24"/>
                <w:shd w:val="clear" w:color="auto" w:fill="FFFFFF"/>
              </w:rPr>
              <w:t> the spinal cord and associated meninges are housed.</w:t>
            </w:r>
          </w:p>
        </w:tc>
      </w:tr>
      <w:tr w:rsidR="00131089" w:rsidRPr="00131089" w:rsidTr="00131089">
        <w:tc>
          <w:tcPr>
            <w:tcW w:w="3055" w:type="dxa"/>
          </w:tcPr>
          <w:p w:rsidR="00131089" w:rsidRPr="00131089" w:rsidRDefault="00131089" w:rsidP="00F72B0E">
            <w:pPr>
              <w:pStyle w:val="ListParagraph"/>
              <w:spacing w:after="60" w:line="480" w:lineRule="auto"/>
              <w:ind w:left="180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Intervertebral foramen</w:t>
            </w:r>
          </w:p>
        </w:tc>
        <w:tc>
          <w:tcPr>
            <w:tcW w:w="6295" w:type="dxa"/>
          </w:tcPr>
          <w:p w:rsidR="00131089" w:rsidRPr="00131089" w:rsidRDefault="00131089" w:rsidP="00F72B0E">
            <w:pPr>
              <w:spacing w:after="60"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intervertebral foramen</w:t>
            </w:r>
            <w:r w:rsidRPr="00131089">
              <w:rPr>
                <w:rFonts w:ascii="Times New Roman" w:hAnsi="Times New Roman" w:cs="Times New Roman"/>
                <w:sz w:val="24"/>
                <w:szCs w:val="24"/>
                <w:shd w:val="clear" w:color="auto" w:fill="FFFFFF"/>
              </w:rPr>
              <w:t> serves as the doorway between the </w:t>
            </w:r>
            <w:r w:rsidRPr="00131089">
              <w:rPr>
                <w:rFonts w:ascii="Times New Roman" w:hAnsi="Times New Roman" w:cs="Times New Roman"/>
                <w:bCs/>
                <w:sz w:val="24"/>
                <w:szCs w:val="24"/>
                <w:shd w:val="clear" w:color="auto" w:fill="FFFFFF"/>
              </w:rPr>
              <w:t>spinal canal</w:t>
            </w:r>
            <w:r w:rsidRPr="00131089">
              <w:rPr>
                <w:rFonts w:ascii="Times New Roman" w:hAnsi="Times New Roman" w:cs="Times New Roman"/>
                <w:sz w:val="24"/>
                <w:szCs w:val="24"/>
                <w:shd w:val="clear" w:color="auto" w:fill="FFFFFF"/>
              </w:rPr>
              <w:t> and periphery. It lies between the pedicles of neighboring vertebrae at all levels in the spine. A number of categorization schemes have been attempted to </w:t>
            </w:r>
            <w:r w:rsidRPr="00131089">
              <w:rPr>
                <w:rFonts w:ascii="Times New Roman" w:hAnsi="Times New Roman" w:cs="Times New Roman"/>
                <w:bCs/>
                <w:sz w:val="24"/>
                <w:szCs w:val="24"/>
                <w:shd w:val="clear" w:color="auto" w:fill="FFFFFF"/>
              </w:rPr>
              <w:t>describe</w:t>
            </w:r>
            <w:r w:rsidRPr="00131089">
              <w:rPr>
                <w:rFonts w:ascii="Times New Roman" w:hAnsi="Times New Roman" w:cs="Times New Roman"/>
                <w:sz w:val="24"/>
                <w:szCs w:val="24"/>
                <w:shd w:val="clear" w:color="auto" w:fill="FFFFFF"/>
              </w:rPr>
              <w:t xml:space="preserve"> the boundaries of </w:t>
            </w:r>
            <w:proofErr w:type="spellStart"/>
            <w:r w:rsidRPr="00131089">
              <w:rPr>
                <w:rFonts w:ascii="Times New Roman" w:hAnsi="Times New Roman" w:cs="Times New Roman"/>
                <w:sz w:val="24"/>
                <w:szCs w:val="24"/>
                <w:shd w:val="clear" w:color="auto" w:fill="FFFFFF"/>
              </w:rPr>
              <w:t>the</w:t>
            </w:r>
            <w:r w:rsidRPr="00131089">
              <w:rPr>
                <w:rFonts w:ascii="Times New Roman" w:hAnsi="Times New Roman" w:cs="Times New Roman"/>
                <w:bCs/>
                <w:sz w:val="24"/>
                <w:szCs w:val="24"/>
                <w:shd w:val="clear" w:color="auto" w:fill="FFFFFF"/>
              </w:rPr>
              <w:t>intervertebral</w:t>
            </w:r>
            <w:proofErr w:type="spellEnd"/>
            <w:r w:rsidRPr="00131089">
              <w:rPr>
                <w:rFonts w:ascii="Times New Roman" w:hAnsi="Times New Roman" w:cs="Times New Roman"/>
                <w:bCs/>
                <w:sz w:val="24"/>
                <w:szCs w:val="24"/>
                <w:shd w:val="clear" w:color="auto" w:fill="FFFFFF"/>
              </w:rPr>
              <w:t xml:space="preserve"> foramen</w:t>
            </w:r>
            <w:r w:rsidRPr="00131089">
              <w:rPr>
                <w:rFonts w:ascii="Times New Roman" w:hAnsi="Times New Roman" w:cs="Times New Roman"/>
                <w:sz w:val="24"/>
                <w:szCs w:val="24"/>
                <w:shd w:val="clear" w:color="auto" w:fill="FFFFFF"/>
              </w:rPr>
              <w:t>.</w:t>
            </w:r>
          </w:p>
        </w:tc>
      </w:tr>
    </w:tbl>
    <w:p w:rsidR="00131089" w:rsidRPr="00131089" w:rsidRDefault="00131089" w:rsidP="00F72B0E">
      <w:pPr>
        <w:shd w:val="clear" w:color="auto" w:fill="FFFFFF"/>
        <w:spacing w:after="60" w:line="480" w:lineRule="auto"/>
        <w:rPr>
          <w:rFonts w:ascii="Times New Roman" w:hAnsi="Times New Roman" w:cs="Times New Roman"/>
          <w:b/>
          <w:sz w:val="24"/>
          <w:szCs w:val="24"/>
          <w:shd w:val="clear" w:color="auto" w:fill="FFFFFF"/>
        </w:rPr>
      </w:pPr>
    </w:p>
    <w:p w:rsidR="00131089" w:rsidRDefault="00131089" w:rsidP="00F72B0E">
      <w:pPr>
        <w:shd w:val="clear" w:color="auto" w:fill="FFFFFF"/>
        <w:spacing w:after="6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 3: Unique Features of Cervical Vertebrae</w:t>
      </w:r>
    </w:p>
    <w:p w:rsidR="00131089" w:rsidRDefault="00131089" w:rsidP="00F72B0E">
      <w:pPr>
        <w:pStyle w:val="ListParagraph"/>
        <w:numPr>
          <w:ilvl w:val="0"/>
          <w:numId w:val="14"/>
        </w:numPr>
        <w:shd w:val="clear" w:color="auto" w:fill="FFFFFF"/>
        <w:spacing w:after="6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Cervical vertebrae description</w:t>
      </w:r>
    </w:p>
    <w:p w:rsidR="00131089" w:rsidRDefault="00131089" w:rsidP="00F72B0E">
      <w:pPr>
        <w:shd w:val="clear" w:color="auto" w:fill="FFFFFF"/>
        <w:spacing w:after="60" w:line="480" w:lineRule="auto"/>
        <w:rPr>
          <w:rFonts w:ascii="Arial" w:hAnsi="Arial" w:cs="Arial"/>
          <w:color w:val="202124"/>
          <w:shd w:val="clear" w:color="auto" w:fill="FFFFFF"/>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cervical vertebrae</w:t>
      </w:r>
      <w:r w:rsidRPr="00131089">
        <w:rPr>
          <w:rFonts w:ascii="Times New Roman" w:hAnsi="Times New Roman" w:cs="Times New Roman"/>
          <w:sz w:val="24"/>
          <w:szCs w:val="24"/>
          <w:shd w:val="clear" w:color="auto" w:fill="FFFFFF"/>
        </w:rPr>
        <w:t> are the seven cylindrical bones, or </w:t>
      </w:r>
      <w:r w:rsidRPr="00131089">
        <w:rPr>
          <w:rFonts w:ascii="Times New Roman" w:hAnsi="Times New Roman" w:cs="Times New Roman"/>
          <w:bCs/>
          <w:sz w:val="24"/>
          <w:szCs w:val="24"/>
          <w:shd w:val="clear" w:color="auto" w:fill="FFFFFF"/>
        </w:rPr>
        <w:t>vertebral</w:t>
      </w:r>
      <w:r w:rsidRPr="00131089">
        <w:rPr>
          <w:rFonts w:ascii="Times New Roman" w:hAnsi="Times New Roman" w:cs="Times New Roman"/>
          <w:sz w:val="24"/>
          <w:szCs w:val="24"/>
          <w:shd w:val="clear" w:color="auto" w:fill="FFFFFF"/>
        </w:rPr>
        <w:t> bodies (C1-C7), that provide support and structure for the </w:t>
      </w:r>
      <w:r w:rsidRPr="00131089">
        <w:rPr>
          <w:rFonts w:ascii="Times New Roman" w:hAnsi="Times New Roman" w:cs="Times New Roman"/>
          <w:bCs/>
          <w:sz w:val="24"/>
          <w:szCs w:val="24"/>
          <w:shd w:val="clear" w:color="auto" w:fill="FFFFFF"/>
        </w:rPr>
        <w:t>cervical</w:t>
      </w:r>
      <w:r w:rsidRPr="00131089">
        <w:rPr>
          <w:rFonts w:ascii="Times New Roman" w:hAnsi="Times New Roman" w:cs="Times New Roman"/>
          <w:sz w:val="24"/>
          <w:szCs w:val="24"/>
          <w:shd w:val="clear" w:color="auto" w:fill="FFFFFF"/>
        </w:rPr>
        <w:t> spine</w:t>
      </w:r>
      <w:r>
        <w:rPr>
          <w:rFonts w:ascii="Arial" w:hAnsi="Arial" w:cs="Arial"/>
          <w:color w:val="202124"/>
          <w:shd w:val="clear" w:color="auto" w:fill="FFFFFF"/>
        </w:rPr>
        <w:t>.</w:t>
      </w:r>
    </w:p>
    <w:tbl>
      <w:tblPr>
        <w:tblStyle w:val="TableGrid"/>
        <w:tblW w:w="0" w:type="auto"/>
        <w:tblLook w:val="04A0" w:firstRow="1" w:lastRow="0" w:firstColumn="1" w:lastColumn="0" w:noHBand="0" w:noVBand="1"/>
      </w:tblPr>
      <w:tblGrid>
        <w:gridCol w:w="3505"/>
        <w:gridCol w:w="5845"/>
      </w:tblGrid>
      <w:tr w:rsidR="00131089" w:rsidTr="00131089">
        <w:tc>
          <w:tcPr>
            <w:tcW w:w="3505" w:type="dxa"/>
          </w:tcPr>
          <w:p w:rsidR="00131089" w:rsidRDefault="00131089" w:rsidP="00F72B0E">
            <w:pPr>
              <w:spacing w:after="6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Cervical bone marking</w:t>
            </w:r>
          </w:p>
        </w:tc>
        <w:tc>
          <w:tcPr>
            <w:tcW w:w="5845" w:type="dxa"/>
          </w:tcPr>
          <w:p w:rsidR="00131089" w:rsidRDefault="00131089" w:rsidP="00F72B0E">
            <w:pPr>
              <w:spacing w:after="6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w:t>
            </w:r>
          </w:p>
        </w:tc>
      </w:tr>
      <w:tr w:rsidR="00131089" w:rsidTr="00131089">
        <w:tc>
          <w:tcPr>
            <w:tcW w:w="3505" w:type="dxa"/>
          </w:tcPr>
          <w:p w:rsidR="00131089" w:rsidRPr="00131089" w:rsidRDefault="00131089" w:rsidP="00F72B0E">
            <w:pPr>
              <w:spacing w:after="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Transverse foramen</w:t>
            </w:r>
          </w:p>
        </w:tc>
        <w:tc>
          <w:tcPr>
            <w:tcW w:w="5845" w:type="dxa"/>
          </w:tcPr>
          <w:p w:rsidR="00131089" w:rsidRPr="00131089" w:rsidRDefault="00131089" w:rsidP="00F72B0E">
            <w:pPr>
              <w:spacing w:after="60" w:line="480" w:lineRule="auto"/>
              <w:rPr>
                <w:rFonts w:ascii="Times New Roman" w:eastAsia="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transverse foramen</w:t>
            </w:r>
            <w:r w:rsidRPr="00131089">
              <w:rPr>
                <w:rFonts w:ascii="Times New Roman" w:hAnsi="Times New Roman" w:cs="Times New Roman"/>
                <w:sz w:val="24"/>
                <w:szCs w:val="24"/>
                <w:shd w:val="clear" w:color="auto" w:fill="FFFFFF"/>
              </w:rPr>
              <w:t> (</w:t>
            </w:r>
            <w:r w:rsidRPr="00131089">
              <w:rPr>
                <w:rFonts w:ascii="Times New Roman" w:hAnsi="Times New Roman" w:cs="Times New Roman"/>
                <w:bCs/>
                <w:sz w:val="24"/>
                <w:szCs w:val="24"/>
                <w:shd w:val="clear" w:color="auto" w:fill="FFFFFF"/>
              </w:rPr>
              <w:t>foramen</w:t>
            </w:r>
            <w:r w:rsidRPr="00131089">
              <w:rPr>
                <w:rFonts w:ascii="Times New Roman" w:hAnsi="Times New Roman" w:cs="Times New Roman"/>
                <w:sz w:val="24"/>
                <w:szCs w:val="24"/>
                <w:shd w:val="clear" w:color="auto" w:fill="FFFFFF"/>
              </w:rPr>
              <w:t> </w:t>
            </w:r>
            <w:proofErr w:type="spellStart"/>
            <w:r w:rsidRPr="00131089">
              <w:rPr>
                <w:rFonts w:ascii="Times New Roman" w:hAnsi="Times New Roman" w:cs="Times New Roman"/>
                <w:sz w:val="24"/>
                <w:szCs w:val="24"/>
                <w:shd w:val="clear" w:color="auto" w:fill="FFFFFF"/>
              </w:rPr>
              <w:t>transversarium</w:t>
            </w:r>
            <w:proofErr w:type="spellEnd"/>
            <w:r w:rsidRPr="00131089">
              <w:rPr>
                <w:rFonts w:ascii="Times New Roman" w:hAnsi="Times New Roman" w:cs="Times New Roman"/>
                <w:sz w:val="24"/>
                <w:szCs w:val="24"/>
                <w:shd w:val="clear" w:color="auto" w:fill="FFFFFF"/>
              </w:rPr>
              <w:t>) of cervical vertebrae is an opening that is occupied by the vertebral artery and vein in the first six vertebrae and only the vertebral vein in the seventh. The vertebral artery is of particular importance because it serves the brain and spinal cord.</w:t>
            </w:r>
          </w:p>
        </w:tc>
      </w:tr>
      <w:tr w:rsidR="00131089" w:rsidTr="00131089">
        <w:tc>
          <w:tcPr>
            <w:tcW w:w="3505" w:type="dxa"/>
          </w:tcPr>
          <w:p w:rsidR="00131089" w:rsidRPr="00131089" w:rsidRDefault="00131089" w:rsidP="00F72B0E">
            <w:pPr>
              <w:spacing w:after="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Bifid </w:t>
            </w:r>
            <w:proofErr w:type="spellStart"/>
            <w:r>
              <w:rPr>
                <w:rFonts w:ascii="Times New Roman" w:eastAsia="Times New Roman" w:hAnsi="Times New Roman" w:cs="Times New Roman"/>
                <w:sz w:val="24"/>
                <w:szCs w:val="24"/>
              </w:rPr>
              <w:t>spinous</w:t>
            </w:r>
            <w:proofErr w:type="spellEnd"/>
            <w:r>
              <w:rPr>
                <w:rFonts w:ascii="Times New Roman" w:eastAsia="Times New Roman" w:hAnsi="Times New Roman" w:cs="Times New Roman"/>
                <w:sz w:val="24"/>
                <w:szCs w:val="24"/>
              </w:rPr>
              <w:t xml:space="preserve"> process</w:t>
            </w:r>
          </w:p>
        </w:tc>
        <w:tc>
          <w:tcPr>
            <w:tcW w:w="5845" w:type="dxa"/>
          </w:tcPr>
          <w:p w:rsidR="00131089" w:rsidRPr="00131089" w:rsidRDefault="00131089" w:rsidP="00F72B0E">
            <w:pPr>
              <w:spacing w:after="60" w:line="480" w:lineRule="auto"/>
              <w:rPr>
                <w:rFonts w:ascii="Times New Roman" w:eastAsia="Times New Roman" w:hAnsi="Times New Roman" w:cs="Times New Roman"/>
                <w:sz w:val="24"/>
                <w:szCs w:val="24"/>
              </w:rPr>
            </w:pPr>
            <w:r w:rsidRPr="00131089">
              <w:rPr>
                <w:rFonts w:ascii="Times New Roman" w:hAnsi="Times New Roman" w:cs="Times New Roman"/>
                <w:sz w:val="24"/>
                <w:szCs w:val="24"/>
                <w:shd w:val="clear" w:color="auto" w:fill="FFFFFF"/>
              </w:rPr>
              <w:t>The </w:t>
            </w:r>
            <w:proofErr w:type="spellStart"/>
            <w:r w:rsidRPr="00131089">
              <w:rPr>
                <w:rFonts w:ascii="Times New Roman" w:hAnsi="Times New Roman" w:cs="Times New Roman"/>
                <w:bCs/>
                <w:sz w:val="24"/>
                <w:szCs w:val="24"/>
                <w:shd w:val="clear" w:color="auto" w:fill="FFFFFF"/>
              </w:rPr>
              <w:t>spinous</w:t>
            </w:r>
            <w:proofErr w:type="spellEnd"/>
            <w:r w:rsidRPr="00131089">
              <w:rPr>
                <w:rFonts w:ascii="Times New Roman" w:hAnsi="Times New Roman" w:cs="Times New Roman"/>
                <w:bCs/>
                <w:sz w:val="24"/>
                <w:szCs w:val="24"/>
                <w:shd w:val="clear" w:color="auto" w:fill="FFFFFF"/>
              </w:rPr>
              <w:t xml:space="preserve"> process</w:t>
            </w:r>
            <w:r w:rsidRPr="00131089">
              <w:rPr>
                <w:rFonts w:ascii="Times New Roman" w:hAnsi="Times New Roman" w:cs="Times New Roman"/>
                <w:sz w:val="24"/>
                <w:szCs w:val="24"/>
                <w:shd w:val="clear" w:color="auto" w:fill="FFFFFF"/>
              </w:rPr>
              <w:t> of a typical cervical vertebra is short and </w:t>
            </w:r>
            <w:r w:rsidRPr="00131089">
              <w:rPr>
                <w:rFonts w:ascii="Times New Roman" w:hAnsi="Times New Roman" w:cs="Times New Roman"/>
                <w:bCs/>
                <w:sz w:val="24"/>
                <w:szCs w:val="24"/>
                <w:shd w:val="clear" w:color="auto" w:fill="FFFFFF"/>
              </w:rPr>
              <w:t>bifid</w:t>
            </w:r>
            <w:r w:rsidRPr="00131089">
              <w:rPr>
                <w:rFonts w:ascii="Times New Roman" w:hAnsi="Times New Roman" w:cs="Times New Roman"/>
                <w:sz w:val="24"/>
                <w:szCs w:val="24"/>
                <w:shd w:val="clear" w:color="auto" w:fill="FFFFFF"/>
              </w:rPr>
              <w:t> posteriorly. It is </w:t>
            </w:r>
            <w:proofErr w:type="spellStart"/>
            <w:r w:rsidRPr="00131089">
              <w:rPr>
                <w:rFonts w:ascii="Times New Roman" w:hAnsi="Times New Roman" w:cs="Times New Roman"/>
                <w:bCs/>
                <w:sz w:val="24"/>
                <w:szCs w:val="24"/>
                <w:shd w:val="clear" w:color="auto" w:fill="FFFFFF"/>
              </w:rPr>
              <w:t>bifid</w:t>
            </w:r>
            <w:r w:rsidRPr="00131089">
              <w:rPr>
                <w:rFonts w:ascii="Times New Roman" w:hAnsi="Times New Roman" w:cs="Times New Roman"/>
                <w:sz w:val="24"/>
                <w:szCs w:val="24"/>
                <w:shd w:val="clear" w:color="auto" w:fill="FFFFFF"/>
              </w:rPr>
              <w:t>because</w:t>
            </w:r>
            <w:proofErr w:type="spellEnd"/>
            <w:r w:rsidRPr="00131089">
              <w:rPr>
                <w:rFonts w:ascii="Times New Roman" w:hAnsi="Times New Roman" w:cs="Times New Roman"/>
                <w:sz w:val="24"/>
                <w:szCs w:val="24"/>
                <w:shd w:val="clear" w:color="auto" w:fill="FFFFFF"/>
              </w:rPr>
              <w:t xml:space="preserve"> it develops from </w:t>
            </w:r>
            <w:r w:rsidRPr="00131089">
              <w:rPr>
                <w:rFonts w:ascii="Times New Roman" w:hAnsi="Times New Roman" w:cs="Times New Roman"/>
                <w:sz w:val="24"/>
                <w:szCs w:val="24"/>
                <w:shd w:val="clear" w:color="auto" w:fill="FFFFFF"/>
              </w:rPr>
              <w:lastRenderedPageBreak/>
              <w:t>two separate secondary centers of ossification. ... The length of the </w:t>
            </w:r>
            <w:proofErr w:type="spellStart"/>
            <w:r w:rsidRPr="00131089">
              <w:rPr>
                <w:rFonts w:ascii="Times New Roman" w:hAnsi="Times New Roman" w:cs="Times New Roman"/>
                <w:bCs/>
                <w:sz w:val="24"/>
                <w:szCs w:val="24"/>
                <w:shd w:val="clear" w:color="auto" w:fill="FFFFFF"/>
              </w:rPr>
              <w:t>spinous</w:t>
            </w:r>
            <w:proofErr w:type="spellEnd"/>
            <w:r w:rsidRPr="00131089">
              <w:rPr>
                <w:rFonts w:ascii="Times New Roman" w:hAnsi="Times New Roman" w:cs="Times New Roman"/>
                <w:bCs/>
                <w:sz w:val="24"/>
                <w:szCs w:val="24"/>
                <w:shd w:val="clear" w:color="auto" w:fill="FFFFFF"/>
              </w:rPr>
              <w:t xml:space="preserve"> processes</w:t>
            </w:r>
            <w:r w:rsidRPr="00131089">
              <w:rPr>
                <w:rFonts w:ascii="Times New Roman" w:hAnsi="Times New Roman" w:cs="Times New Roman"/>
                <w:sz w:val="24"/>
                <w:szCs w:val="24"/>
                <w:shd w:val="clear" w:color="auto" w:fill="FFFFFF"/>
              </w:rPr>
              <w:t> decreases from C2 to C4 and then increases from C4 to C7</w:t>
            </w:r>
            <w:r w:rsidRPr="00131089">
              <w:rPr>
                <w:rFonts w:ascii="Times New Roman" w:hAnsi="Times New Roman" w:cs="Times New Roman"/>
                <w:sz w:val="24"/>
                <w:szCs w:val="24"/>
                <w:shd w:val="clear" w:color="auto" w:fill="FFFFFF"/>
              </w:rPr>
              <w:t>.</w:t>
            </w:r>
            <w:r w:rsidRPr="00131089">
              <w:rPr>
                <w:rFonts w:ascii="Times New Roman" w:hAnsi="Times New Roman" w:cs="Times New Roman"/>
                <w:sz w:val="24"/>
                <w:szCs w:val="24"/>
                <w:shd w:val="clear" w:color="auto" w:fill="FFFFFF"/>
              </w:rPr>
              <w:t> </w:t>
            </w:r>
          </w:p>
        </w:tc>
      </w:tr>
    </w:tbl>
    <w:p w:rsidR="00131089" w:rsidRPr="00131089" w:rsidRDefault="00131089" w:rsidP="00F72B0E">
      <w:pPr>
        <w:shd w:val="clear" w:color="auto" w:fill="FFFFFF"/>
        <w:spacing w:after="60" w:line="480" w:lineRule="auto"/>
        <w:rPr>
          <w:rFonts w:ascii="Times New Roman" w:eastAsia="Times New Roman" w:hAnsi="Times New Roman" w:cs="Times New Roman"/>
          <w:b/>
          <w:sz w:val="24"/>
          <w:szCs w:val="24"/>
        </w:rPr>
      </w:pPr>
    </w:p>
    <w:p w:rsidR="00414A00" w:rsidRPr="00131089" w:rsidRDefault="00131089" w:rsidP="00F72B0E">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b/>
          <w:sz w:val="24"/>
          <w:szCs w:val="24"/>
        </w:rPr>
        <w:t>Atlas description</w:t>
      </w:r>
    </w:p>
    <w:p w:rsid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atlas</w:t>
      </w:r>
      <w:r w:rsidRPr="00131089">
        <w:rPr>
          <w:rFonts w:ascii="Times New Roman" w:hAnsi="Times New Roman" w:cs="Times New Roman"/>
          <w:sz w:val="24"/>
          <w:szCs w:val="24"/>
          <w:shd w:val="clear" w:color="auto" w:fill="FFFFFF"/>
        </w:rPr>
        <w:t> is the topmost </w:t>
      </w:r>
      <w:r w:rsidRPr="00131089">
        <w:rPr>
          <w:rFonts w:ascii="Times New Roman" w:hAnsi="Times New Roman" w:cs="Times New Roman"/>
          <w:bCs/>
          <w:sz w:val="24"/>
          <w:szCs w:val="24"/>
          <w:shd w:val="clear" w:color="auto" w:fill="FFFFFF"/>
        </w:rPr>
        <w:t>vertebra</w:t>
      </w:r>
      <w:r w:rsidRPr="00131089">
        <w:rPr>
          <w:rFonts w:ascii="Times New Roman" w:hAnsi="Times New Roman" w:cs="Times New Roman"/>
          <w:sz w:val="24"/>
          <w:szCs w:val="24"/>
          <w:shd w:val="clear" w:color="auto" w:fill="FFFFFF"/>
        </w:rPr>
        <w:t> and, with the axis (the </w:t>
      </w:r>
      <w:r w:rsidRPr="00131089">
        <w:rPr>
          <w:rFonts w:ascii="Times New Roman" w:hAnsi="Times New Roman" w:cs="Times New Roman"/>
          <w:bCs/>
          <w:sz w:val="24"/>
          <w:szCs w:val="24"/>
          <w:shd w:val="clear" w:color="auto" w:fill="FFFFFF"/>
        </w:rPr>
        <w:t>vertebra</w:t>
      </w:r>
      <w:r w:rsidRPr="00131089">
        <w:rPr>
          <w:rFonts w:ascii="Times New Roman" w:hAnsi="Times New Roman" w:cs="Times New Roman"/>
          <w:sz w:val="24"/>
          <w:szCs w:val="24"/>
          <w:shd w:val="clear" w:color="auto" w:fill="FFFFFF"/>
        </w:rPr>
        <w:t> below it), forms the joint connecting the skull and </w:t>
      </w:r>
      <w:r w:rsidRPr="00131089">
        <w:rPr>
          <w:rFonts w:ascii="Times New Roman" w:hAnsi="Times New Roman" w:cs="Times New Roman"/>
          <w:bCs/>
          <w:sz w:val="24"/>
          <w:szCs w:val="24"/>
          <w:shd w:val="clear" w:color="auto" w:fill="FFFFFF"/>
        </w:rPr>
        <w:t>spine</w:t>
      </w:r>
      <w:r w:rsidRPr="00131089">
        <w:rPr>
          <w:rFonts w:ascii="Times New Roman" w:hAnsi="Times New Roman" w:cs="Times New Roman"/>
          <w:sz w:val="24"/>
          <w:szCs w:val="24"/>
          <w:shd w:val="clear" w:color="auto" w:fill="FFFFFF"/>
        </w:rPr>
        <w:t>. The </w:t>
      </w:r>
      <w:r w:rsidRPr="00131089">
        <w:rPr>
          <w:rFonts w:ascii="Times New Roman" w:hAnsi="Times New Roman" w:cs="Times New Roman"/>
          <w:bCs/>
          <w:sz w:val="24"/>
          <w:szCs w:val="24"/>
          <w:shd w:val="clear" w:color="auto" w:fill="FFFFFF"/>
        </w:rPr>
        <w:t>atlas</w:t>
      </w:r>
      <w:r w:rsidRPr="00131089">
        <w:rPr>
          <w:rFonts w:ascii="Times New Roman" w:hAnsi="Times New Roman" w:cs="Times New Roman"/>
          <w:sz w:val="24"/>
          <w:szCs w:val="24"/>
          <w:shd w:val="clear" w:color="auto" w:fill="FFFFFF"/>
        </w:rPr>
        <w:t> and axis are specialized to allow a greater range of motion than normal </w:t>
      </w:r>
      <w:r w:rsidRPr="00131089">
        <w:rPr>
          <w:rFonts w:ascii="Times New Roman" w:hAnsi="Times New Roman" w:cs="Times New Roman"/>
          <w:bCs/>
          <w:sz w:val="24"/>
          <w:szCs w:val="24"/>
          <w:shd w:val="clear" w:color="auto" w:fill="FFFFFF"/>
        </w:rPr>
        <w:t>vertebrae</w:t>
      </w:r>
      <w:r w:rsidRPr="00131089">
        <w:rPr>
          <w:rFonts w:ascii="Times New Roman" w:hAnsi="Times New Roman" w:cs="Times New Roman"/>
          <w:sz w:val="24"/>
          <w:szCs w:val="24"/>
          <w:shd w:val="clear" w:color="auto" w:fill="FFFFFF"/>
        </w:rPr>
        <w:t>. They are responsible for the nodding and rotation movements of the head.</w:t>
      </w:r>
    </w:p>
    <w:tbl>
      <w:tblPr>
        <w:tblStyle w:val="TableGrid"/>
        <w:tblW w:w="0" w:type="auto"/>
        <w:tblLook w:val="04A0" w:firstRow="1" w:lastRow="0" w:firstColumn="1" w:lastColumn="0" w:noHBand="0" w:noVBand="1"/>
      </w:tblPr>
      <w:tblGrid>
        <w:gridCol w:w="3235"/>
        <w:gridCol w:w="6115"/>
      </w:tblGrid>
      <w:tr w:rsidR="00131089" w:rsidTr="00131089">
        <w:tc>
          <w:tcPr>
            <w:tcW w:w="3235"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Atlas Bone Markings</w:t>
            </w:r>
          </w:p>
        </w:tc>
        <w:tc>
          <w:tcPr>
            <w:tcW w:w="6115"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Description</w:t>
            </w:r>
          </w:p>
        </w:tc>
      </w:tr>
      <w:tr w:rsidR="00131089" w:rsidTr="00131089">
        <w:tc>
          <w:tcPr>
            <w:tcW w:w="3235" w:type="dxa"/>
          </w:tcPr>
          <w:p w:rsidR="00131089" w:rsidRPr="00131089" w:rsidRDefault="00131089" w:rsidP="00F72B0E">
            <w:pPr>
              <w:spacing w:line="480" w:lineRule="auto"/>
              <w:ind w:left="1080"/>
              <w:rPr>
                <w:rFonts w:ascii="Times New Roman" w:hAnsi="Times New Roman" w:cs="Times New Roman"/>
                <w:sz w:val="24"/>
                <w:szCs w:val="24"/>
              </w:rPr>
            </w:pPr>
            <w:r w:rsidRPr="00131089">
              <w:rPr>
                <w:rFonts w:ascii="Times New Roman" w:hAnsi="Times New Roman" w:cs="Times New Roman"/>
                <w:sz w:val="24"/>
                <w:szCs w:val="24"/>
              </w:rPr>
              <w:t>Transverse process</w:t>
            </w:r>
          </w:p>
        </w:tc>
        <w:tc>
          <w:tcPr>
            <w:tcW w:w="611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bCs/>
                <w:sz w:val="24"/>
                <w:szCs w:val="24"/>
                <w:shd w:val="clear" w:color="auto" w:fill="FFFFFF"/>
              </w:rPr>
              <w:t>Transverse process</w:t>
            </w:r>
            <w:r w:rsidRPr="00131089">
              <w:rPr>
                <w:rFonts w:ascii="Times New Roman" w:hAnsi="Times New Roman" w:cs="Times New Roman"/>
                <w:sz w:val="24"/>
                <w:szCs w:val="24"/>
                <w:shd w:val="clear" w:color="auto" w:fill="FFFFFF"/>
              </w:rPr>
              <w:t> is a small bony projection off the right and left side of each vertebrae. The two </w:t>
            </w:r>
            <w:r w:rsidRPr="00131089">
              <w:rPr>
                <w:rFonts w:ascii="Times New Roman" w:hAnsi="Times New Roman" w:cs="Times New Roman"/>
                <w:bCs/>
                <w:sz w:val="24"/>
                <w:szCs w:val="24"/>
                <w:shd w:val="clear" w:color="auto" w:fill="FFFFFF"/>
              </w:rPr>
              <w:t>transverse processes</w:t>
            </w:r>
            <w:r w:rsidRPr="00131089">
              <w:rPr>
                <w:rFonts w:ascii="Times New Roman" w:hAnsi="Times New Roman" w:cs="Times New Roman"/>
                <w:sz w:val="24"/>
                <w:szCs w:val="24"/>
                <w:shd w:val="clear" w:color="auto" w:fill="FFFFFF"/>
              </w:rPr>
              <w:t> of each vertebrae function as the site of attachment for muscles and ligaments of the spine as well as the point of articulation of the ribs (in the thoracic spine).</w:t>
            </w:r>
          </w:p>
        </w:tc>
      </w:tr>
      <w:tr w:rsidR="00131089" w:rsidTr="00131089">
        <w:tc>
          <w:tcPr>
            <w:tcW w:w="3235"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Transverse foramen</w:t>
            </w:r>
          </w:p>
        </w:tc>
        <w:tc>
          <w:tcPr>
            <w:tcW w:w="611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transverse foramen</w:t>
            </w:r>
            <w:r w:rsidRPr="00131089">
              <w:rPr>
                <w:rFonts w:ascii="Times New Roman" w:hAnsi="Times New Roman" w:cs="Times New Roman"/>
                <w:sz w:val="24"/>
                <w:szCs w:val="24"/>
                <w:shd w:val="clear" w:color="auto" w:fill="FFFFFF"/>
              </w:rPr>
              <w:t> (</w:t>
            </w:r>
            <w:r w:rsidRPr="00131089">
              <w:rPr>
                <w:rFonts w:ascii="Times New Roman" w:hAnsi="Times New Roman" w:cs="Times New Roman"/>
                <w:bCs/>
                <w:sz w:val="24"/>
                <w:szCs w:val="24"/>
                <w:shd w:val="clear" w:color="auto" w:fill="FFFFFF"/>
              </w:rPr>
              <w:t>foramen</w:t>
            </w:r>
            <w:r w:rsidRPr="00131089">
              <w:rPr>
                <w:rFonts w:ascii="Times New Roman" w:hAnsi="Times New Roman" w:cs="Times New Roman"/>
                <w:sz w:val="24"/>
                <w:szCs w:val="24"/>
                <w:shd w:val="clear" w:color="auto" w:fill="FFFFFF"/>
              </w:rPr>
              <w:t> </w:t>
            </w:r>
            <w:proofErr w:type="spellStart"/>
            <w:r w:rsidRPr="00131089">
              <w:rPr>
                <w:rFonts w:ascii="Times New Roman" w:hAnsi="Times New Roman" w:cs="Times New Roman"/>
                <w:sz w:val="24"/>
                <w:szCs w:val="24"/>
                <w:shd w:val="clear" w:color="auto" w:fill="FFFFFF"/>
              </w:rPr>
              <w:t>transversarium</w:t>
            </w:r>
            <w:proofErr w:type="spellEnd"/>
            <w:r w:rsidRPr="00131089">
              <w:rPr>
                <w:rFonts w:ascii="Times New Roman" w:hAnsi="Times New Roman" w:cs="Times New Roman"/>
                <w:sz w:val="24"/>
                <w:szCs w:val="24"/>
                <w:shd w:val="clear" w:color="auto" w:fill="FFFFFF"/>
              </w:rPr>
              <w:t>) of cervical vertebrae is an opening that is occupied by the vertebral artery and vein in the first six vertebrae and only the vertebral vein in the seventh. The vertebral artery is of particular importance because it serves the brain and spinal cord.</w:t>
            </w:r>
          </w:p>
        </w:tc>
      </w:tr>
      <w:tr w:rsidR="00131089" w:rsidTr="00131089">
        <w:tc>
          <w:tcPr>
            <w:tcW w:w="3235" w:type="dxa"/>
          </w:tcPr>
          <w:p w:rsidR="00131089" w:rsidRPr="00131089" w:rsidRDefault="00131089" w:rsidP="00F72B0E">
            <w:pPr>
              <w:spacing w:line="480" w:lineRule="auto"/>
              <w:ind w:left="1080"/>
              <w:rPr>
                <w:rFonts w:ascii="Times New Roman" w:hAnsi="Times New Roman" w:cs="Times New Roman"/>
                <w:sz w:val="24"/>
                <w:szCs w:val="24"/>
              </w:rPr>
            </w:pPr>
            <w:r w:rsidRPr="00131089">
              <w:rPr>
                <w:rFonts w:ascii="Times New Roman" w:hAnsi="Times New Roman" w:cs="Times New Roman"/>
                <w:sz w:val="24"/>
                <w:szCs w:val="24"/>
              </w:rPr>
              <w:lastRenderedPageBreak/>
              <w:t>Anterior arch</w:t>
            </w:r>
          </w:p>
        </w:tc>
        <w:tc>
          <w:tcPr>
            <w:tcW w:w="611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anterior arch</w:t>
            </w:r>
            <w:r w:rsidRPr="00131089">
              <w:rPr>
                <w:rFonts w:ascii="Times New Roman" w:hAnsi="Times New Roman" w:cs="Times New Roman"/>
                <w:sz w:val="24"/>
                <w:szCs w:val="24"/>
                <w:shd w:val="clear" w:color="auto" w:fill="FFFFFF"/>
              </w:rPr>
              <w:t> forms about one-fifth of the ring: its </w:t>
            </w:r>
            <w:r w:rsidRPr="00131089">
              <w:rPr>
                <w:rFonts w:ascii="Times New Roman" w:hAnsi="Times New Roman" w:cs="Times New Roman"/>
                <w:bCs/>
                <w:sz w:val="24"/>
                <w:szCs w:val="24"/>
                <w:shd w:val="clear" w:color="auto" w:fill="FFFFFF"/>
              </w:rPr>
              <w:t>anterior</w:t>
            </w:r>
            <w:r w:rsidRPr="00131089">
              <w:rPr>
                <w:rFonts w:ascii="Times New Roman" w:hAnsi="Times New Roman" w:cs="Times New Roman"/>
                <w:sz w:val="24"/>
                <w:szCs w:val="24"/>
                <w:shd w:val="clear" w:color="auto" w:fill="FFFFFF"/>
              </w:rPr>
              <w:t> surface is convex, and presents at its center the </w:t>
            </w:r>
            <w:r w:rsidRPr="00131089">
              <w:rPr>
                <w:rFonts w:ascii="Times New Roman" w:hAnsi="Times New Roman" w:cs="Times New Roman"/>
                <w:bCs/>
                <w:sz w:val="24"/>
                <w:szCs w:val="24"/>
                <w:shd w:val="clear" w:color="auto" w:fill="FFFFFF"/>
              </w:rPr>
              <w:t>anterior</w:t>
            </w:r>
            <w:r w:rsidRPr="00131089">
              <w:rPr>
                <w:rFonts w:ascii="Times New Roman" w:hAnsi="Times New Roman" w:cs="Times New Roman"/>
                <w:sz w:val="24"/>
                <w:szCs w:val="24"/>
                <w:shd w:val="clear" w:color="auto" w:fill="FFFFFF"/>
              </w:rPr>
              <w:t xml:space="preserve"> tubercle for the attachment of the </w:t>
            </w:r>
            <w:proofErr w:type="spellStart"/>
            <w:r w:rsidRPr="00131089">
              <w:rPr>
                <w:rFonts w:ascii="Times New Roman" w:hAnsi="Times New Roman" w:cs="Times New Roman"/>
                <w:sz w:val="24"/>
                <w:szCs w:val="24"/>
                <w:shd w:val="clear" w:color="auto" w:fill="FFFFFF"/>
              </w:rPr>
              <w:t>Longus</w:t>
            </w:r>
            <w:proofErr w:type="spellEnd"/>
            <w:r w:rsidRPr="00131089">
              <w:rPr>
                <w:rFonts w:ascii="Times New Roman" w:hAnsi="Times New Roman" w:cs="Times New Roman"/>
                <w:sz w:val="24"/>
                <w:szCs w:val="24"/>
                <w:shd w:val="clear" w:color="auto" w:fill="FFFFFF"/>
              </w:rPr>
              <w:t xml:space="preserve"> </w:t>
            </w:r>
            <w:proofErr w:type="spellStart"/>
            <w:r w:rsidRPr="00131089">
              <w:rPr>
                <w:rFonts w:ascii="Times New Roman" w:hAnsi="Times New Roman" w:cs="Times New Roman"/>
                <w:sz w:val="24"/>
                <w:szCs w:val="24"/>
                <w:shd w:val="clear" w:color="auto" w:fill="FFFFFF"/>
              </w:rPr>
              <w:t>colli</w:t>
            </w:r>
            <w:proofErr w:type="spellEnd"/>
            <w:r w:rsidRPr="00131089">
              <w:rPr>
                <w:rFonts w:ascii="Times New Roman" w:hAnsi="Times New Roman" w:cs="Times New Roman"/>
                <w:sz w:val="24"/>
                <w:szCs w:val="24"/>
                <w:shd w:val="clear" w:color="auto" w:fill="FFFFFF"/>
              </w:rPr>
              <w:t xml:space="preserve"> muscles; posteriorly it is concave, and marked by a smooth, oval or circular facet (fovea </w:t>
            </w:r>
            <w:proofErr w:type="spellStart"/>
            <w:r w:rsidRPr="00131089">
              <w:rPr>
                <w:rFonts w:ascii="Times New Roman" w:hAnsi="Times New Roman" w:cs="Times New Roman"/>
                <w:sz w:val="24"/>
                <w:szCs w:val="24"/>
                <w:shd w:val="clear" w:color="auto" w:fill="FFFFFF"/>
              </w:rPr>
              <w:t>dentis</w:t>
            </w:r>
            <w:proofErr w:type="spellEnd"/>
            <w:r w:rsidRPr="00131089">
              <w:rPr>
                <w:rFonts w:ascii="Times New Roman" w:hAnsi="Times New Roman" w:cs="Times New Roman"/>
                <w:sz w:val="24"/>
                <w:szCs w:val="24"/>
                <w:shd w:val="clear" w:color="auto" w:fill="FFFFFF"/>
              </w:rPr>
              <w:t>), for articulation with the odontoid process</w:t>
            </w:r>
            <w:r w:rsidRPr="00131089">
              <w:rPr>
                <w:rFonts w:ascii="Times New Roman" w:hAnsi="Times New Roman" w:cs="Times New Roman"/>
                <w:sz w:val="24"/>
                <w:szCs w:val="24"/>
                <w:shd w:val="clear" w:color="auto" w:fill="FFFFFF"/>
              </w:rPr>
              <w:t>.</w:t>
            </w:r>
          </w:p>
        </w:tc>
      </w:tr>
      <w:tr w:rsidR="00131089" w:rsidTr="00131089">
        <w:tc>
          <w:tcPr>
            <w:tcW w:w="3235"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Anterior tubercle</w:t>
            </w:r>
          </w:p>
        </w:tc>
        <w:tc>
          <w:tcPr>
            <w:tcW w:w="611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bCs/>
                <w:sz w:val="24"/>
                <w:szCs w:val="24"/>
                <w:shd w:val="clear" w:color="auto" w:fill="FFFFFF"/>
              </w:rPr>
              <w:t>Anterior tubercle</w:t>
            </w:r>
            <w:r w:rsidRPr="00131089">
              <w:rPr>
                <w:rFonts w:ascii="Times New Roman" w:hAnsi="Times New Roman" w:cs="Times New Roman"/>
                <w:sz w:val="24"/>
                <w:szCs w:val="24"/>
                <w:shd w:val="clear" w:color="auto" w:fill="FFFFFF"/>
              </w:rPr>
              <w:t xml:space="preserve"> is a projection </w:t>
            </w:r>
            <w:proofErr w:type="spellStart"/>
            <w:r w:rsidRPr="00131089">
              <w:rPr>
                <w:rFonts w:ascii="Times New Roman" w:hAnsi="Times New Roman" w:cs="Times New Roman"/>
                <w:sz w:val="24"/>
                <w:szCs w:val="24"/>
                <w:shd w:val="clear" w:color="auto" w:fill="FFFFFF"/>
              </w:rPr>
              <w:t>fo</w:t>
            </w:r>
            <w:proofErr w:type="spellEnd"/>
            <w:r w:rsidRPr="00131089">
              <w:rPr>
                <w:rFonts w:ascii="Times New Roman" w:hAnsi="Times New Roman" w:cs="Times New Roman"/>
                <w:sz w:val="24"/>
                <w:szCs w:val="24"/>
                <w:shd w:val="clear" w:color="auto" w:fill="FFFFFF"/>
              </w:rPr>
              <w:t xml:space="preserve"> muscular attachment on the </w:t>
            </w:r>
            <w:r w:rsidRPr="00131089">
              <w:rPr>
                <w:rFonts w:ascii="Times New Roman" w:hAnsi="Times New Roman" w:cs="Times New Roman"/>
                <w:bCs/>
                <w:sz w:val="24"/>
                <w:szCs w:val="24"/>
                <w:shd w:val="clear" w:color="auto" w:fill="FFFFFF"/>
              </w:rPr>
              <w:t>anterior</w:t>
            </w:r>
            <w:r w:rsidRPr="00131089">
              <w:rPr>
                <w:rFonts w:ascii="Times New Roman" w:hAnsi="Times New Roman" w:cs="Times New Roman"/>
                <w:sz w:val="24"/>
                <w:szCs w:val="24"/>
                <w:shd w:val="clear" w:color="auto" w:fill="FFFFFF"/>
              </w:rPr>
              <w:t> part of the transverse processes of cervical vertebrae 2-7.</w:t>
            </w:r>
          </w:p>
        </w:tc>
      </w:tr>
      <w:tr w:rsidR="00131089" w:rsidTr="00131089">
        <w:tc>
          <w:tcPr>
            <w:tcW w:w="3235"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Facet for dens</w:t>
            </w:r>
          </w:p>
        </w:tc>
        <w:tc>
          <w:tcPr>
            <w:tcW w:w="611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Posteriorly, the anterior arch of atlas it is concave, and marked by a smooth, oval or circular </w:t>
            </w:r>
            <w:r w:rsidRPr="00131089">
              <w:rPr>
                <w:rFonts w:ascii="Times New Roman" w:hAnsi="Times New Roman" w:cs="Times New Roman"/>
                <w:bCs/>
                <w:sz w:val="24"/>
                <w:szCs w:val="24"/>
                <w:shd w:val="clear" w:color="auto" w:fill="FFFFFF"/>
              </w:rPr>
              <w:t>facet</w:t>
            </w:r>
            <w:r w:rsidRPr="00131089">
              <w:rPr>
                <w:rFonts w:ascii="Times New Roman" w:hAnsi="Times New Roman" w:cs="Times New Roman"/>
                <w:sz w:val="24"/>
                <w:szCs w:val="24"/>
                <w:shd w:val="clear" w:color="auto" w:fill="FFFFFF"/>
              </w:rPr>
              <w:t>, the </w:t>
            </w:r>
            <w:r w:rsidRPr="00131089">
              <w:rPr>
                <w:rFonts w:ascii="Times New Roman" w:hAnsi="Times New Roman" w:cs="Times New Roman"/>
                <w:bCs/>
                <w:sz w:val="24"/>
                <w:szCs w:val="24"/>
                <w:shd w:val="clear" w:color="auto" w:fill="FFFFFF"/>
              </w:rPr>
              <w:t>facet for dens</w:t>
            </w:r>
            <w:r w:rsidRPr="00131089">
              <w:rPr>
                <w:rFonts w:ascii="Times New Roman" w:hAnsi="Times New Roman" w:cs="Times New Roman"/>
                <w:sz w:val="24"/>
                <w:szCs w:val="24"/>
                <w:shd w:val="clear" w:color="auto" w:fill="FFFFFF"/>
              </w:rPr>
              <w:t xml:space="preserve"> (dental fovea of atlas), for articulation with </w:t>
            </w:r>
            <w:proofErr w:type="spellStart"/>
            <w:r w:rsidRPr="00131089">
              <w:rPr>
                <w:rFonts w:ascii="Times New Roman" w:hAnsi="Times New Roman" w:cs="Times New Roman"/>
                <w:sz w:val="24"/>
                <w:szCs w:val="24"/>
                <w:shd w:val="clear" w:color="auto" w:fill="FFFFFF"/>
              </w:rPr>
              <w:t>the</w:t>
            </w:r>
            <w:r w:rsidRPr="00131089">
              <w:rPr>
                <w:rFonts w:ascii="Times New Roman" w:hAnsi="Times New Roman" w:cs="Times New Roman"/>
                <w:bCs/>
                <w:sz w:val="24"/>
                <w:szCs w:val="24"/>
                <w:shd w:val="clear" w:color="auto" w:fill="FFFFFF"/>
              </w:rPr>
              <w:t>odontoid</w:t>
            </w:r>
            <w:proofErr w:type="spellEnd"/>
            <w:r w:rsidRPr="00131089">
              <w:rPr>
                <w:rFonts w:ascii="Times New Roman" w:hAnsi="Times New Roman" w:cs="Times New Roman"/>
                <w:sz w:val="24"/>
                <w:szCs w:val="24"/>
                <w:shd w:val="clear" w:color="auto" w:fill="FFFFFF"/>
              </w:rPr>
              <w:t> process (</w:t>
            </w:r>
            <w:r w:rsidRPr="00131089">
              <w:rPr>
                <w:rFonts w:ascii="Times New Roman" w:hAnsi="Times New Roman" w:cs="Times New Roman"/>
                <w:bCs/>
                <w:sz w:val="24"/>
                <w:szCs w:val="24"/>
                <w:shd w:val="clear" w:color="auto" w:fill="FFFFFF"/>
              </w:rPr>
              <w:t>dens</w:t>
            </w:r>
            <w:r w:rsidRPr="00131089">
              <w:rPr>
                <w:rFonts w:ascii="Times New Roman" w:hAnsi="Times New Roman" w:cs="Times New Roman"/>
                <w:sz w:val="24"/>
                <w:szCs w:val="24"/>
                <w:shd w:val="clear" w:color="auto" w:fill="FFFFFF"/>
              </w:rPr>
              <w:t>) of the axis.</w:t>
            </w:r>
          </w:p>
        </w:tc>
      </w:tr>
    </w:tbl>
    <w:p w:rsidR="00131089" w:rsidRPr="00131089" w:rsidRDefault="00131089" w:rsidP="00F72B0E">
      <w:pPr>
        <w:spacing w:line="480" w:lineRule="auto"/>
        <w:rPr>
          <w:rFonts w:ascii="Times New Roman" w:hAnsi="Times New Roman" w:cs="Times New Roman"/>
          <w:sz w:val="24"/>
          <w:szCs w:val="24"/>
        </w:rPr>
      </w:pPr>
    </w:p>
    <w:p w:rsidR="00D030F0" w:rsidRPr="00131089" w:rsidRDefault="00131089" w:rsidP="00F72B0E">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b/>
          <w:sz w:val="24"/>
          <w:szCs w:val="24"/>
        </w:rPr>
        <w:t>Axis description</w:t>
      </w:r>
    </w:p>
    <w:p w:rsid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In anatomy, the </w:t>
      </w:r>
      <w:r w:rsidRPr="00131089">
        <w:rPr>
          <w:rFonts w:ascii="Times New Roman" w:hAnsi="Times New Roman" w:cs="Times New Roman"/>
          <w:bCs/>
          <w:sz w:val="24"/>
          <w:szCs w:val="24"/>
          <w:shd w:val="clear" w:color="auto" w:fill="FFFFFF"/>
        </w:rPr>
        <w:t>axis</w:t>
      </w:r>
      <w:r w:rsidRPr="00131089">
        <w:rPr>
          <w:rFonts w:ascii="Times New Roman" w:hAnsi="Times New Roman" w:cs="Times New Roman"/>
          <w:sz w:val="24"/>
          <w:szCs w:val="24"/>
          <w:shd w:val="clear" w:color="auto" w:fill="FFFFFF"/>
        </w:rPr>
        <w:t> (from Latin </w:t>
      </w:r>
      <w:r w:rsidRPr="00131089">
        <w:rPr>
          <w:rFonts w:ascii="Times New Roman" w:hAnsi="Times New Roman" w:cs="Times New Roman"/>
          <w:bCs/>
          <w:sz w:val="24"/>
          <w:szCs w:val="24"/>
          <w:shd w:val="clear" w:color="auto" w:fill="FFFFFF"/>
        </w:rPr>
        <w:t>axis</w:t>
      </w:r>
      <w:r w:rsidRPr="00131089">
        <w:rPr>
          <w:rFonts w:ascii="Times New Roman" w:hAnsi="Times New Roman" w:cs="Times New Roman"/>
          <w:sz w:val="24"/>
          <w:szCs w:val="24"/>
          <w:shd w:val="clear" w:color="auto" w:fill="FFFFFF"/>
        </w:rPr>
        <w:t xml:space="preserve">, "axle") or </w:t>
      </w:r>
      <w:proofErr w:type="spellStart"/>
      <w:r w:rsidRPr="00131089">
        <w:rPr>
          <w:rFonts w:ascii="Times New Roman" w:hAnsi="Times New Roman" w:cs="Times New Roman"/>
          <w:sz w:val="24"/>
          <w:szCs w:val="24"/>
          <w:shd w:val="clear" w:color="auto" w:fill="FFFFFF"/>
        </w:rPr>
        <w:t>epistropheus</w:t>
      </w:r>
      <w:proofErr w:type="spellEnd"/>
      <w:r w:rsidRPr="00131089">
        <w:rPr>
          <w:rFonts w:ascii="Times New Roman" w:hAnsi="Times New Roman" w:cs="Times New Roman"/>
          <w:sz w:val="24"/>
          <w:szCs w:val="24"/>
          <w:shd w:val="clear" w:color="auto" w:fill="FFFFFF"/>
        </w:rPr>
        <w:t>, is the second cervical vertebra (C2) of the spine, immediately posterior to the atlas, upon which the head rests. The </w:t>
      </w:r>
      <w:r w:rsidRPr="00131089">
        <w:rPr>
          <w:rFonts w:ascii="Times New Roman" w:hAnsi="Times New Roman" w:cs="Times New Roman"/>
          <w:bCs/>
          <w:sz w:val="24"/>
          <w:szCs w:val="24"/>
          <w:shd w:val="clear" w:color="auto" w:fill="FFFFFF"/>
        </w:rPr>
        <w:t>axis</w:t>
      </w:r>
      <w:r w:rsidRPr="00131089">
        <w:rPr>
          <w:rFonts w:ascii="Times New Roman" w:hAnsi="Times New Roman" w:cs="Times New Roman"/>
          <w:sz w:val="24"/>
          <w:szCs w:val="24"/>
          <w:shd w:val="clear" w:color="auto" w:fill="FFFFFF"/>
        </w:rPr>
        <w:t>' defining feature is its strong odontoid process (bony protrusion) known as the dens, which rises dorsally from the rest of the </w:t>
      </w:r>
      <w:r w:rsidRPr="00131089">
        <w:rPr>
          <w:rFonts w:ascii="Times New Roman" w:hAnsi="Times New Roman" w:cs="Times New Roman"/>
          <w:bCs/>
          <w:sz w:val="24"/>
          <w:szCs w:val="24"/>
          <w:shd w:val="clear" w:color="auto" w:fill="FFFFFF"/>
        </w:rPr>
        <w:t>bone</w:t>
      </w:r>
      <w:r w:rsidRPr="00131089">
        <w:rPr>
          <w:rFonts w:ascii="Times New Roman" w:hAnsi="Times New Roman" w:cs="Times New Roman"/>
          <w:sz w:val="24"/>
          <w:szCs w:val="24"/>
          <w:shd w:val="clear" w:color="auto" w:fill="FFFFFF"/>
        </w:rPr>
        <w:t>.</w:t>
      </w:r>
    </w:p>
    <w:tbl>
      <w:tblPr>
        <w:tblStyle w:val="TableGrid"/>
        <w:tblW w:w="0" w:type="auto"/>
        <w:tblLook w:val="04A0" w:firstRow="1" w:lastRow="0" w:firstColumn="1" w:lastColumn="0" w:noHBand="0" w:noVBand="1"/>
      </w:tblPr>
      <w:tblGrid>
        <w:gridCol w:w="4675"/>
        <w:gridCol w:w="4675"/>
      </w:tblGrid>
      <w:tr w:rsidR="00131089" w:rsidTr="00131089">
        <w:tc>
          <w:tcPr>
            <w:tcW w:w="4675"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Axis Bone Markings</w:t>
            </w:r>
          </w:p>
        </w:tc>
        <w:tc>
          <w:tcPr>
            <w:tcW w:w="4675"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Description</w:t>
            </w:r>
          </w:p>
        </w:tc>
      </w:tr>
      <w:tr w:rsidR="00131089" w:rsidTr="00131089">
        <w:tc>
          <w:tcPr>
            <w:tcW w:w="467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Dens</w:t>
            </w:r>
          </w:p>
        </w:tc>
        <w:tc>
          <w:tcPr>
            <w:tcW w:w="467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odontoid</w:t>
            </w:r>
            <w:r w:rsidRPr="00131089">
              <w:rPr>
                <w:rFonts w:ascii="Times New Roman" w:hAnsi="Times New Roman" w:cs="Times New Roman"/>
                <w:sz w:val="24"/>
                <w:szCs w:val="24"/>
                <w:shd w:val="clear" w:color="auto" w:fill="FFFFFF"/>
              </w:rPr>
              <w:t> process (also </w:t>
            </w:r>
            <w:r w:rsidRPr="00131089">
              <w:rPr>
                <w:rFonts w:ascii="Times New Roman" w:hAnsi="Times New Roman" w:cs="Times New Roman"/>
                <w:bCs/>
                <w:sz w:val="24"/>
                <w:szCs w:val="24"/>
                <w:shd w:val="clear" w:color="auto" w:fill="FFFFFF"/>
              </w:rPr>
              <w:t>dens</w:t>
            </w:r>
            <w:r w:rsidRPr="00131089">
              <w:rPr>
                <w:rFonts w:ascii="Times New Roman" w:hAnsi="Times New Roman" w:cs="Times New Roman"/>
                <w:sz w:val="24"/>
                <w:szCs w:val="24"/>
                <w:shd w:val="clear" w:color="auto" w:fill="FFFFFF"/>
              </w:rPr>
              <w:t> </w:t>
            </w:r>
            <w:proofErr w:type="spellStart"/>
            <w:r w:rsidRPr="00131089">
              <w:rPr>
                <w:rFonts w:ascii="Times New Roman" w:hAnsi="Times New Roman" w:cs="Times New Roman"/>
                <w:sz w:val="24"/>
                <w:szCs w:val="24"/>
                <w:shd w:val="clear" w:color="auto" w:fill="FFFFFF"/>
              </w:rPr>
              <w:t>or</w:t>
            </w:r>
            <w:r w:rsidRPr="00131089">
              <w:rPr>
                <w:rFonts w:ascii="Times New Roman" w:hAnsi="Times New Roman" w:cs="Times New Roman"/>
                <w:bCs/>
                <w:sz w:val="24"/>
                <w:szCs w:val="24"/>
                <w:shd w:val="clear" w:color="auto" w:fill="FFFFFF"/>
              </w:rPr>
              <w:t>odontoid</w:t>
            </w:r>
            <w:proofErr w:type="spellEnd"/>
            <w:r w:rsidRPr="00131089">
              <w:rPr>
                <w:rFonts w:ascii="Times New Roman" w:hAnsi="Times New Roman" w:cs="Times New Roman"/>
                <w:sz w:val="24"/>
                <w:szCs w:val="24"/>
                <w:shd w:val="clear" w:color="auto" w:fill="FFFFFF"/>
              </w:rPr>
              <w:t xml:space="preserve"> peg) is a protuberance </w:t>
            </w:r>
            <w:r w:rsidRPr="00131089">
              <w:rPr>
                <w:rFonts w:ascii="Times New Roman" w:hAnsi="Times New Roman" w:cs="Times New Roman"/>
                <w:sz w:val="24"/>
                <w:szCs w:val="24"/>
                <w:shd w:val="clear" w:color="auto" w:fill="FFFFFF"/>
              </w:rPr>
              <w:lastRenderedPageBreak/>
              <w:t>(process or projection) of the Axis (second cervical vertebra). It exhibits a slight constriction or neck, where it joins the main body of the vertebra.</w:t>
            </w:r>
          </w:p>
        </w:tc>
      </w:tr>
    </w:tbl>
    <w:p w:rsidR="00131089" w:rsidRPr="00131089" w:rsidRDefault="00131089" w:rsidP="00F72B0E">
      <w:pPr>
        <w:spacing w:line="480" w:lineRule="auto"/>
        <w:rPr>
          <w:rFonts w:ascii="Times New Roman" w:hAnsi="Times New Roman" w:cs="Times New Roman"/>
          <w:sz w:val="24"/>
          <w:szCs w:val="24"/>
        </w:rPr>
      </w:pPr>
    </w:p>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Activity 4: Unique features of the Thoracic Vertebrae</w:t>
      </w:r>
    </w:p>
    <w:p w:rsidR="00131089" w:rsidRDefault="00131089" w:rsidP="00F72B0E">
      <w:pPr>
        <w:pStyle w:val="ListParagraph"/>
        <w:numPr>
          <w:ilvl w:val="0"/>
          <w:numId w:val="14"/>
        </w:numPr>
        <w:spacing w:line="480" w:lineRule="auto"/>
        <w:rPr>
          <w:rFonts w:ascii="Times New Roman" w:hAnsi="Times New Roman" w:cs="Times New Roman"/>
          <w:b/>
          <w:sz w:val="24"/>
          <w:szCs w:val="24"/>
        </w:rPr>
      </w:pPr>
      <w:r>
        <w:rPr>
          <w:rFonts w:ascii="Times New Roman" w:hAnsi="Times New Roman" w:cs="Times New Roman"/>
          <w:b/>
          <w:sz w:val="24"/>
          <w:szCs w:val="24"/>
        </w:rPr>
        <w:t>Thoracic vertebrae description</w:t>
      </w:r>
    </w:p>
    <w:p w:rsid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thoracic vertebrae</w:t>
      </w:r>
      <w:r w:rsidRPr="00131089">
        <w:rPr>
          <w:rFonts w:ascii="Times New Roman" w:hAnsi="Times New Roman" w:cs="Times New Roman"/>
          <w:sz w:val="24"/>
          <w:szCs w:val="24"/>
          <w:shd w:val="clear" w:color="auto" w:fill="FFFFFF"/>
        </w:rPr>
        <w:t> are a group of twelve small bones that form the </w:t>
      </w:r>
      <w:r w:rsidRPr="00131089">
        <w:rPr>
          <w:rFonts w:ascii="Times New Roman" w:hAnsi="Times New Roman" w:cs="Times New Roman"/>
          <w:bCs/>
          <w:sz w:val="24"/>
          <w:szCs w:val="24"/>
          <w:shd w:val="clear" w:color="auto" w:fill="FFFFFF"/>
        </w:rPr>
        <w:t>vertebral</w:t>
      </w:r>
      <w:r w:rsidRPr="00131089">
        <w:rPr>
          <w:rFonts w:ascii="Times New Roman" w:hAnsi="Times New Roman" w:cs="Times New Roman"/>
          <w:sz w:val="24"/>
          <w:szCs w:val="24"/>
          <w:shd w:val="clear" w:color="auto" w:fill="FFFFFF"/>
        </w:rPr>
        <w:t> spine in the upper trunk.</w:t>
      </w:r>
      <w:r w:rsidRPr="00131089">
        <w:rPr>
          <w:rFonts w:ascii="Times New Roman" w:hAnsi="Times New Roman" w:cs="Times New Roman"/>
          <w:sz w:val="24"/>
          <w:szCs w:val="24"/>
          <w:shd w:val="clear" w:color="auto" w:fill="FFFFFF"/>
        </w:rPr>
        <w:t xml:space="preserve"> They form the region of the spinal column inferior to the </w:t>
      </w:r>
      <w:proofErr w:type="spellStart"/>
      <w:r w:rsidRPr="00131089">
        <w:rPr>
          <w:rFonts w:ascii="Times New Roman" w:hAnsi="Times New Roman" w:cs="Times New Roman"/>
          <w:sz w:val="24"/>
          <w:szCs w:val="24"/>
          <w:shd w:val="clear" w:color="auto" w:fill="FFFFFF"/>
        </w:rPr>
        <w:t>cervical</w:t>
      </w:r>
      <w:r w:rsidRPr="00131089">
        <w:rPr>
          <w:rFonts w:ascii="Times New Roman" w:hAnsi="Times New Roman" w:cs="Times New Roman"/>
          <w:bCs/>
          <w:sz w:val="24"/>
          <w:szCs w:val="24"/>
          <w:shd w:val="clear" w:color="auto" w:fill="FFFFFF"/>
        </w:rPr>
        <w:t>vertebrae</w:t>
      </w:r>
      <w:proofErr w:type="spellEnd"/>
      <w:r w:rsidRPr="00131089">
        <w:rPr>
          <w:rFonts w:ascii="Times New Roman" w:hAnsi="Times New Roman" w:cs="Times New Roman"/>
          <w:sz w:val="24"/>
          <w:szCs w:val="24"/>
          <w:shd w:val="clear" w:color="auto" w:fill="FFFFFF"/>
        </w:rPr>
        <w:t> of the neck and superior to the lumbar </w:t>
      </w:r>
      <w:r w:rsidRPr="00131089">
        <w:rPr>
          <w:rFonts w:ascii="Times New Roman" w:hAnsi="Times New Roman" w:cs="Times New Roman"/>
          <w:bCs/>
          <w:sz w:val="24"/>
          <w:szCs w:val="24"/>
          <w:shd w:val="clear" w:color="auto" w:fill="FFFFFF"/>
        </w:rPr>
        <w:t>vertebrae</w:t>
      </w:r>
      <w:r w:rsidRPr="00131089">
        <w:rPr>
          <w:rFonts w:ascii="Times New Roman" w:hAnsi="Times New Roman" w:cs="Times New Roman"/>
          <w:sz w:val="24"/>
          <w:szCs w:val="24"/>
          <w:shd w:val="clear" w:color="auto" w:fill="FFFFFF"/>
        </w:rPr>
        <w:t> of the lower back.</w:t>
      </w:r>
    </w:p>
    <w:tbl>
      <w:tblPr>
        <w:tblStyle w:val="TableGrid"/>
        <w:tblW w:w="0" w:type="auto"/>
        <w:tblLook w:val="04A0" w:firstRow="1" w:lastRow="0" w:firstColumn="1" w:lastColumn="0" w:noHBand="0" w:noVBand="1"/>
      </w:tblPr>
      <w:tblGrid>
        <w:gridCol w:w="2965"/>
        <w:gridCol w:w="6385"/>
      </w:tblGrid>
      <w:tr w:rsidR="00131089" w:rsidTr="00131089">
        <w:tc>
          <w:tcPr>
            <w:tcW w:w="2965"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Thoracic Bone Marking</w:t>
            </w:r>
          </w:p>
        </w:tc>
        <w:tc>
          <w:tcPr>
            <w:tcW w:w="6385"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Description</w:t>
            </w:r>
          </w:p>
        </w:tc>
      </w:tr>
      <w:tr w:rsidR="00131089" w:rsidTr="00131089">
        <w:tc>
          <w:tcPr>
            <w:tcW w:w="296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Costal (demi) facet(s)</w:t>
            </w:r>
          </w:p>
        </w:tc>
        <w:tc>
          <w:tcPr>
            <w:tcW w:w="638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A </w:t>
            </w:r>
            <w:r w:rsidRPr="00131089">
              <w:rPr>
                <w:rFonts w:ascii="Times New Roman" w:hAnsi="Times New Roman" w:cs="Times New Roman"/>
                <w:bCs/>
                <w:sz w:val="24"/>
                <w:szCs w:val="24"/>
                <w:shd w:val="clear" w:color="auto" w:fill="FFFFFF"/>
              </w:rPr>
              <w:t>costal facet</w:t>
            </w:r>
            <w:r w:rsidRPr="00131089">
              <w:rPr>
                <w:rFonts w:ascii="Times New Roman" w:hAnsi="Times New Roman" w:cs="Times New Roman"/>
                <w:sz w:val="24"/>
                <w:szCs w:val="24"/>
                <w:shd w:val="clear" w:color="auto" w:fill="FFFFFF"/>
              </w:rPr>
              <w:t> is a site of connection between a </w:t>
            </w:r>
            <w:r w:rsidRPr="00131089">
              <w:rPr>
                <w:rFonts w:ascii="Times New Roman" w:hAnsi="Times New Roman" w:cs="Times New Roman"/>
                <w:bCs/>
                <w:sz w:val="24"/>
                <w:szCs w:val="24"/>
                <w:shd w:val="clear" w:color="auto" w:fill="FFFFFF"/>
              </w:rPr>
              <w:t>rib</w:t>
            </w:r>
            <w:r>
              <w:rPr>
                <w:rFonts w:ascii="Times New Roman" w:hAnsi="Times New Roman" w:cs="Times New Roman"/>
                <w:sz w:val="24"/>
                <w:szCs w:val="24"/>
                <w:shd w:val="clear" w:color="auto" w:fill="FFFFFF"/>
              </w:rPr>
              <w:t> and a vertebra.</w:t>
            </w:r>
            <w:r w:rsidRPr="00131089">
              <w:rPr>
                <w:rFonts w:ascii="Times New Roman" w:hAnsi="Times New Roman" w:cs="Times New Roman"/>
                <w:sz w:val="24"/>
                <w:szCs w:val="24"/>
                <w:shd w:val="clear" w:color="auto" w:fill="FFFFFF"/>
              </w:rPr>
              <w:t xml:space="preserve"> The superior </w:t>
            </w:r>
            <w:r w:rsidRPr="00131089">
              <w:rPr>
                <w:rFonts w:ascii="Times New Roman" w:hAnsi="Times New Roman" w:cs="Times New Roman"/>
                <w:bCs/>
                <w:sz w:val="24"/>
                <w:szCs w:val="24"/>
                <w:shd w:val="clear" w:color="auto" w:fill="FFFFFF"/>
              </w:rPr>
              <w:t>costal facet</w:t>
            </w:r>
            <w:r w:rsidRPr="00131089">
              <w:rPr>
                <w:rFonts w:ascii="Times New Roman" w:hAnsi="Times New Roman" w:cs="Times New Roman"/>
                <w:sz w:val="24"/>
                <w:szCs w:val="24"/>
                <w:shd w:val="clear" w:color="auto" w:fill="FFFFFF"/>
              </w:rPr>
              <w:t> joins the </w:t>
            </w:r>
            <w:r w:rsidRPr="00131089">
              <w:rPr>
                <w:rFonts w:ascii="Times New Roman" w:hAnsi="Times New Roman" w:cs="Times New Roman"/>
                <w:bCs/>
                <w:sz w:val="24"/>
                <w:szCs w:val="24"/>
                <w:shd w:val="clear" w:color="auto" w:fill="FFFFFF"/>
              </w:rPr>
              <w:t>rib</w:t>
            </w:r>
            <w:r w:rsidRPr="00131089">
              <w:rPr>
                <w:rFonts w:ascii="Times New Roman" w:hAnsi="Times New Roman" w:cs="Times New Roman"/>
                <w:sz w:val="24"/>
                <w:szCs w:val="24"/>
                <w:shd w:val="clear" w:color="auto" w:fill="FFFFFF"/>
              </w:rPr>
              <w:t> to the top of a vertebra. The transverse </w:t>
            </w:r>
            <w:r w:rsidRPr="00131089">
              <w:rPr>
                <w:rFonts w:ascii="Times New Roman" w:hAnsi="Times New Roman" w:cs="Times New Roman"/>
                <w:bCs/>
                <w:sz w:val="24"/>
                <w:szCs w:val="24"/>
                <w:shd w:val="clear" w:color="auto" w:fill="FFFFFF"/>
              </w:rPr>
              <w:t>costal facet</w:t>
            </w:r>
            <w:r w:rsidRPr="00131089">
              <w:rPr>
                <w:rFonts w:ascii="Times New Roman" w:hAnsi="Times New Roman" w:cs="Times New Roman"/>
                <w:sz w:val="24"/>
                <w:szCs w:val="24"/>
                <w:shd w:val="clear" w:color="auto" w:fill="FFFFFF"/>
              </w:rPr>
              <w:t> joins the </w:t>
            </w:r>
            <w:r w:rsidRPr="00131089">
              <w:rPr>
                <w:rFonts w:ascii="Times New Roman" w:hAnsi="Times New Roman" w:cs="Times New Roman"/>
                <w:bCs/>
                <w:sz w:val="24"/>
                <w:szCs w:val="24"/>
                <w:shd w:val="clear" w:color="auto" w:fill="FFFFFF"/>
              </w:rPr>
              <w:t>rib</w:t>
            </w:r>
            <w:r w:rsidRPr="00131089">
              <w:rPr>
                <w:rFonts w:ascii="Times New Roman" w:hAnsi="Times New Roman" w:cs="Times New Roman"/>
                <w:sz w:val="24"/>
                <w:szCs w:val="24"/>
                <w:shd w:val="clear" w:color="auto" w:fill="FFFFFF"/>
              </w:rPr>
              <w:t> to the transverse process of a vertebra, and the inferior </w:t>
            </w:r>
            <w:r w:rsidRPr="00131089">
              <w:rPr>
                <w:rFonts w:ascii="Times New Roman" w:hAnsi="Times New Roman" w:cs="Times New Roman"/>
                <w:bCs/>
                <w:sz w:val="24"/>
                <w:szCs w:val="24"/>
                <w:shd w:val="clear" w:color="auto" w:fill="FFFFFF"/>
              </w:rPr>
              <w:t>costal facet</w:t>
            </w:r>
            <w:r w:rsidRPr="00131089">
              <w:rPr>
                <w:rFonts w:ascii="Times New Roman" w:hAnsi="Times New Roman" w:cs="Times New Roman"/>
                <w:sz w:val="24"/>
                <w:szCs w:val="24"/>
                <w:shd w:val="clear" w:color="auto" w:fill="FFFFFF"/>
              </w:rPr>
              <w:t> joins the </w:t>
            </w:r>
            <w:r w:rsidRPr="00131089">
              <w:rPr>
                <w:rFonts w:ascii="Times New Roman" w:hAnsi="Times New Roman" w:cs="Times New Roman"/>
                <w:bCs/>
                <w:sz w:val="24"/>
                <w:szCs w:val="24"/>
                <w:shd w:val="clear" w:color="auto" w:fill="FFFFFF"/>
              </w:rPr>
              <w:t>rib</w:t>
            </w:r>
            <w:r w:rsidRPr="00131089">
              <w:rPr>
                <w:rFonts w:ascii="Times New Roman" w:hAnsi="Times New Roman" w:cs="Times New Roman"/>
                <w:sz w:val="24"/>
                <w:szCs w:val="24"/>
                <w:shd w:val="clear" w:color="auto" w:fill="FFFFFF"/>
              </w:rPr>
              <w:t> to the lower part of the vertebra.</w:t>
            </w:r>
          </w:p>
        </w:tc>
      </w:tr>
    </w:tbl>
    <w:p w:rsidR="00131089" w:rsidRPr="00131089" w:rsidRDefault="00131089" w:rsidP="00F72B0E">
      <w:pPr>
        <w:spacing w:line="480" w:lineRule="auto"/>
        <w:rPr>
          <w:rFonts w:ascii="Times New Roman" w:hAnsi="Times New Roman" w:cs="Times New Roman"/>
          <w:sz w:val="24"/>
          <w:szCs w:val="24"/>
        </w:rPr>
      </w:pPr>
    </w:p>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Activity 5: Sacrum</w:t>
      </w:r>
    </w:p>
    <w:p w:rsidR="00131089" w:rsidRDefault="00131089" w:rsidP="00F72B0E">
      <w:pPr>
        <w:pStyle w:val="ListParagraph"/>
        <w:numPr>
          <w:ilvl w:val="0"/>
          <w:numId w:val="14"/>
        </w:numPr>
        <w:spacing w:line="480" w:lineRule="auto"/>
        <w:rPr>
          <w:rFonts w:ascii="Times New Roman" w:hAnsi="Times New Roman" w:cs="Times New Roman"/>
          <w:b/>
          <w:sz w:val="24"/>
          <w:szCs w:val="24"/>
        </w:rPr>
      </w:pPr>
      <w:r>
        <w:rPr>
          <w:rFonts w:ascii="Times New Roman" w:hAnsi="Times New Roman" w:cs="Times New Roman"/>
          <w:b/>
          <w:sz w:val="24"/>
          <w:szCs w:val="24"/>
        </w:rPr>
        <w:t>Sacrum Description</w:t>
      </w:r>
    </w:p>
    <w:p w:rsid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sacrum</w:t>
      </w:r>
      <w:r w:rsidRPr="00131089">
        <w:rPr>
          <w:rFonts w:ascii="Times New Roman" w:hAnsi="Times New Roman" w:cs="Times New Roman"/>
          <w:sz w:val="24"/>
          <w:szCs w:val="24"/>
          <w:shd w:val="clear" w:color="auto" w:fill="FFFFFF"/>
        </w:rPr>
        <w:t> is a shield-shaped bony structure that is located at the base of the lumbar vertebrae and that is connected to the pelvis. The </w:t>
      </w:r>
      <w:r w:rsidRPr="00131089">
        <w:rPr>
          <w:rFonts w:ascii="Times New Roman" w:hAnsi="Times New Roman" w:cs="Times New Roman"/>
          <w:bCs/>
          <w:sz w:val="24"/>
          <w:szCs w:val="24"/>
          <w:shd w:val="clear" w:color="auto" w:fill="FFFFFF"/>
        </w:rPr>
        <w:t>sacrum</w:t>
      </w:r>
      <w:r w:rsidRPr="00131089">
        <w:rPr>
          <w:rFonts w:ascii="Times New Roman" w:hAnsi="Times New Roman" w:cs="Times New Roman"/>
          <w:sz w:val="24"/>
          <w:szCs w:val="24"/>
          <w:shd w:val="clear" w:color="auto" w:fill="FFFFFF"/>
        </w:rPr>
        <w:t> forms the posterior pelvic wall and strengthen</w:t>
      </w:r>
      <w:r>
        <w:rPr>
          <w:rFonts w:ascii="Times New Roman" w:hAnsi="Times New Roman" w:cs="Times New Roman"/>
          <w:sz w:val="24"/>
          <w:szCs w:val="24"/>
          <w:shd w:val="clear" w:color="auto" w:fill="FFFFFF"/>
        </w:rPr>
        <w:t xml:space="preserve">s </w:t>
      </w:r>
      <w:r>
        <w:rPr>
          <w:rFonts w:ascii="Times New Roman" w:hAnsi="Times New Roman" w:cs="Times New Roman"/>
          <w:sz w:val="24"/>
          <w:szCs w:val="24"/>
          <w:shd w:val="clear" w:color="auto" w:fill="FFFFFF"/>
        </w:rPr>
        <w:lastRenderedPageBreak/>
        <w:t>and stabilizes the pelvis.</w:t>
      </w:r>
      <w:r w:rsidRPr="00131089">
        <w:rPr>
          <w:rFonts w:ascii="Times New Roman" w:hAnsi="Times New Roman" w:cs="Times New Roman"/>
          <w:sz w:val="24"/>
          <w:szCs w:val="24"/>
          <w:shd w:val="clear" w:color="auto" w:fill="FFFFFF"/>
        </w:rPr>
        <w:t xml:space="preserve"> The coccyx provides slight support for the pelvic organs but actually is a bone of little use.</w:t>
      </w:r>
    </w:p>
    <w:tbl>
      <w:tblPr>
        <w:tblStyle w:val="TableGrid"/>
        <w:tblW w:w="0" w:type="auto"/>
        <w:tblLook w:val="04A0" w:firstRow="1" w:lastRow="0" w:firstColumn="1" w:lastColumn="0" w:noHBand="0" w:noVBand="1"/>
      </w:tblPr>
      <w:tblGrid>
        <w:gridCol w:w="3055"/>
        <w:gridCol w:w="6295"/>
      </w:tblGrid>
      <w:tr w:rsidR="00131089" w:rsidTr="00131089">
        <w:tc>
          <w:tcPr>
            <w:tcW w:w="3055"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Sacrum Bone Markings</w:t>
            </w:r>
          </w:p>
        </w:tc>
        <w:tc>
          <w:tcPr>
            <w:tcW w:w="6295"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Description</w:t>
            </w:r>
          </w:p>
        </w:tc>
      </w:tr>
      <w:tr w:rsidR="00131089" w:rsidTr="00131089">
        <w:tc>
          <w:tcPr>
            <w:tcW w:w="305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Superior articular process(</w:t>
            </w:r>
            <w:proofErr w:type="spellStart"/>
            <w:r>
              <w:rPr>
                <w:rFonts w:ascii="Times New Roman" w:hAnsi="Times New Roman" w:cs="Times New Roman"/>
                <w:sz w:val="24"/>
                <w:szCs w:val="24"/>
              </w:rPr>
              <w:t>es</w:t>
            </w:r>
            <w:proofErr w:type="spellEnd"/>
            <w:r>
              <w:rPr>
                <w:rFonts w:ascii="Times New Roman" w:hAnsi="Times New Roman" w:cs="Times New Roman"/>
                <w:sz w:val="24"/>
                <w:szCs w:val="24"/>
              </w:rPr>
              <w:t>)</w:t>
            </w:r>
          </w:p>
        </w:tc>
        <w:tc>
          <w:tcPr>
            <w:tcW w:w="629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articular processes</w:t>
            </w:r>
            <w:r w:rsidRPr="00131089">
              <w:rPr>
                <w:rFonts w:ascii="Times New Roman" w:hAnsi="Times New Roman" w:cs="Times New Roman"/>
                <w:sz w:val="24"/>
                <w:szCs w:val="24"/>
                <w:shd w:val="clear" w:color="auto" w:fill="FFFFFF"/>
              </w:rPr>
              <w:t>, two </w:t>
            </w:r>
            <w:r w:rsidRPr="00131089">
              <w:rPr>
                <w:rFonts w:ascii="Times New Roman" w:hAnsi="Times New Roman" w:cs="Times New Roman"/>
                <w:bCs/>
                <w:sz w:val="24"/>
                <w:szCs w:val="24"/>
                <w:shd w:val="clear" w:color="auto" w:fill="FFFFFF"/>
              </w:rPr>
              <w:t>superior</w:t>
            </w:r>
            <w:r w:rsidRPr="00131089">
              <w:rPr>
                <w:rFonts w:ascii="Times New Roman" w:hAnsi="Times New Roman" w:cs="Times New Roman"/>
                <w:sz w:val="24"/>
                <w:szCs w:val="24"/>
                <w:shd w:val="clear" w:color="auto" w:fill="FFFFFF"/>
              </w:rPr>
              <w:t> and two </w:t>
            </w:r>
            <w:r w:rsidRPr="00131089">
              <w:rPr>
                <w:rFonts w:ascii="Times New Roman" w:hAnsi="Times New Roman" w:cs="Times New Roman"/>
                <w:bCs/>
                <w:sz w:val="24"/>
                <w:szCs w:val="24"/>
                <w:shd w:val="clear" w:color="auto" w:fill="FFFFFF"/>
              </w:rPr>
              <w:t>inferior</w:t>
            </w:r>
            <w:r w:rsidRPr="00131089">
              <w:rPr>
                <w:rFonts w:ascii="Times New Roman" w:hAnsi="Times New Roman" w:cs="Times New Roman"/>
                <w:sz w:val="24"/>
                <w:szCs w:val="24"/>
                <w:shd w:val="clear" w:color="auto" w:fill="FFFFFF"/>
              </w:rPr>
              <w:t xml:space="preserve">, spring from the junctions of the pedicles and </w:t>
            </w:r>
            <w:proofErr w:type="spellStart"/>
            <w:r w:rsidRPr="00131089">
              <w:rPr>
                <w:rFonts w:ascii="Times New Roman" w:hAnsi="Times New Roman" w:cs="Times New Roman"/>
                <w:sz w:val="24"/>
                <w:szCs w:val="24"/>
                <w:shd w:val="clear" w:color="auto" w:fill="FFFFFF"/>
              </w:rPr>
              <w:t>laminæ</w:t>
            </w:r>
            <w:proofErr w:type="spellEnd"/>
            <w:r w:rsidRPr="00131089">
              <w:rPr>
                <w:rFonts w:ascii="Times New Roman" w:hAnsi="Times New Roman" w:cs="Times New Roman"/>
                <w:sz w:val="24"/>
                <w:szCs w:val="24"/>
                <w:shd w:val="clear" w:color="auto" w:fill="FFFFFF"/>
              </w:rPr>
              <w:t>. The </w:t>
            </w:r>
            <w:r w:rsidRPr="00131089">
              <w:rPr>
                <w:rFonts w:ascii="Times New Roman" w:hAnsi="Times New Roman" w:cs="Times New Roman"/>
                <w:bCs/>
                <w:sz w:val="24"/>
                <w:szCs w:val="24"/>
                <w:shd w:val="clear" w:color="auto" w:fill="FFFFFF"/>
              </w:rPr>
              <w:t>superior</w:t>
            </w:r>
            <w:r w:rsidRPr="00131089">
              <w:rPr>
                <w:rFonts w:ascii="Times New Roman" w:hAnsi="Times New Roman" w:cs="Times New Roman"/>
                <w:sz w:val="24"/>
                <w:szCs w:val="24"/>
                <w:shd w:val="clear" w:color="auto" w:fill="FFFFFF"/>
              </w:rPr>
              <w:t> project upward, and their </w:t>
            </w:r>
            <w:proofErr w:type="spellStart"/>
            <w:r w:rsidRPr="00131089">
              <w:rPr>
                <w:rFonts w:ascii="Times New Roman" w:hAnsi="Times New Roman" w:cs="Times New Roman"/>
                <w:bCs/>
                <w:sz w:val="24"/>
                <w:szCs w:val="24"/>
                <w:shd w:val="clear" w:color="auto" w:fill="FFFFFF"/>
              </w:rPr>
              <w:t>articular</w:t>
            </w:r>
            <w:r w:rsidRPr="00131089">
              <w:rPr>
                <w:rFonts w:ascii="Times New Roman" w:hAnsi="Times New Roman" w:cs="Times New Roman"/>
                <w:sz w:val="24"/>
                <w:szCs w:val="24"/>
                <w:shd w:val="clear" w:color="auto" w:fill="FFFFFF"/>
              </w:rPr>
              <w:t>surfaces</w:t>
            </w:r>
            <w:proofErr w:type="spellEnd"/>
            <w:r w:rsidRPr="00131089">
              <w:rPr>
                <w:rFonts w:ascii="Times New Roman" w:hAnsi="Times New Roman" w:cs="Times New Roman"/>
                <w:sz w:val="24"/>
                <w:szCs w:val="24"/>
                <w:shd w:val="clear" w:color="auto" w:fill="FFFFFF"/>
              </w:rPr>
              <w:t xml:space="preserve"> are directed more or less backward</w:t>
            </w:r>
            <w:r w:rsidRPr="00131089">
              <w:rPr>
                <w:rFonts w:ascii="Times New Roman" w:hAnsi="Times New Roman" w:cs="Times New Roman"/>
                <w:sz w:val="24"/>
                <w:szCs w:val="24"/>
                <w:shd w:val="clear" w:color="auto" w:fill="FFFFFF"/>
              </w:rPr>
              <w:t>.</w:t>
            </w:r>
          </w:p>
        </w:tc>
      </w:tr>
      <w:tr w:rsidR="00131089" w:rsidRPr="00131089" w:rsidTr="00131089">
        <w:tc>
          <w:tcPr>
            <w:tcW w:w="305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rPr>
              <w:t>Sacral promontory</w:t>
            </w:r>
          </w:p>
        </w:tc>
        <w:tc>
          <w:tcPr>
            <w:tcW w:w="629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Superiorly, there is an anterior projection of </w:t>
            </w:r>
            <w:r w:rsidRPr="00131089">
              <w:rPr>
                <w:rFonts w:ascii="Times New Roman" w:hAnsi="Times New Roman" w:cs="Times New Roman"/>
                <w:bCs/>
                <w:sz w:val="24"/>
                <w:szCs w:val="24"/>
                <w:shd w:val="clear" w:color="auto" w:fill="FFFFFF"/>
              </w:rPr>
              <w:t>bone</w:t>
            </w:r>
            <w:r w:rsidRPr="00131089">
              <w:rPr>
                <w:rFonts w:ascii="Times New Roman" w:hAnsi="Times New Roman" w:cs="Times New Roman"/>
                <w:sz w:val="24"/>
                <w:szCs w:val="24"/>
                <w:shd w:val="clear" w:color="auto" w:fill="FFFFFF"/>
              </w:rPr>
              <w:t>, known as the </w:t>
            </w:r>
            <w:r w:rsidRPr="00131089">
              <w:rPr>
                <w:rFonts w:ascii="Times New Roman" w:hAnsi="Times New Roman" w:cs="Times New Roman"/>
                <w:bCs/>
                <w:sz w:val="24"/>
                <w:szCs w:val="24"/>
                <w:shd w:val="clear" w:color="auto" w:fill="FFFFFF"/>
              </w:rPr>
              <w:t>sacral promontory</w:t>
            </w:r>
            <w:r w:rsidRPr="00131089">
              <w:rPr>
                <w:rFonts w:ascii="Times New Roman" w:hAnsi="Times New Roman" w:cs="Times New Roman"/>
                <w:sz w:val="24"/>
                <w:szCs w:val="24"/>
                <w:shd w:val="clear" w:color="auto" w:fill="FFFFFF"/>
              </w:rPr>
              <w:t xml:space="preserve">. It forms the posterior margin of the pelvic inlet and as a result, it is serially continuous with the margin of the </w:t>
            </w:r>
            <w:proofErr w:type="spellStart"/>
            <w:r w:rsidRPr="00131089">
              <w:rPr>
                <w:rFonts w:ascii="Times New Roman" w:hAnsi="Times New Roman" w:cs="Times New Roman"/>
                <w:sz w:val="24"/>
                <w:szCs w:val="24"/>
                <w:shd w:val="clear" w:color="auto" w:fill="FFFFFF"/>
              </w:rPr>
              <w:t>ala</w:t>
            </w:r>
            <w:proofErr w:type="spellEnd"/>
            <w:r w:rsidRPr="00131089">
              <w:rPr>
                <w:rFonts w:ascii="Times New Roman" w:hAnsi="Times New Roman" w:cs="Times New Roman"/>
                <w:sz w:val="24"/>
                <w:szCs w:val="24"/>
                <w:shd w:val="clear" w:color="auto" w:fill="FFFFFF"/>
              </w:rPr>
              <w:t xml:space="preserve"> of the </w:t>
            </w:r>
            <w:r w:rsidRPr="00131089">
              <w:rPr>
                <w:rFonts w:ascii="Times New Roman" w:hAnsi="Times New Roman" w:cs="Times New Roman"/>
                <w:bCs/>
                <w:sz w:val="24"/>
                <w:szCs w:val="24"/>
                <w:shd w:val="clear" w:color="auto" w:fill="FFFFFF"/>
              </w:rPr>
              <w:t>sacrum</w:t>
            </w:r>
            <w:r w:rsidRPr="00131089">
              <w:rPr>
                <w:rFonts w:ascii="Times New Roman" w:hAnsi="Times New Roman" w:cs="Times New Roman"/>
                <w:sz w:val="24"/>
                <w:szCs w:val="24"/>
                <w:shd w:val="clear" w:color="auto" w:fill="FFFFFF"/>
              </w:rPr>
              <w:t xml:space="preserve">, </w:t>
            </w:r>
            <w:proofErr w:type="spellStart"/>
            <w:r w:rsidRPr="00131089">
              <w:rPr>
                <w:rFonts w:ascii="Times New Roman" w:hAnsi="Times New Roman" w:cs="Times New Roman"/>
                <w:sz w:val="24"/>
                <w:szCs w:val="24"/>
                <w:shd w:val="clear" w:color="auto" w:fill="FFFFFF"/>
              </w:rPr>
              <w:t>arcuate</w:t>
            </w:r>
            <w:proofErr w:type="spellEnd"/>
            <w:r w:rsidRPr="00131089">
              <w:rPr>
                <w:rFonts w:ascii="Times New Roman" w:hAnsi="Times New Roman" w:cs="Times New Roman"/>
                <w:sz w:val="24"/>
                <w:szCs w:val="24"/>
                <w:shd w:val="clear" w:color="auto" w:fill="FFFFFF"/>
              </w:rPr>
              <w:t xml:space="preserve"> line of the ilium, and the pectin pubis and pubic crest of the pubic </w:t>
            </w:r>
            <w:r w:rsidRPr="00131089">
              <w:rPr>
                <w:rFonts w:ascii="Times New Roman" w:hAnsi="Times New Roman" w:cs="Times New Roman"/>
                <w:bCs/>
                <w:sz w:val="24"/>
                <w:szCs w:val="24"/>
                <w:shd w:val="clear" w:color="auto" w:fill="FFFFFF"/>
              </w:rPr>
              <w:t>bone</w:t>
            </w:r>
            <w:r w:rsidRPr="00131089">
              <w:rPr>
                <w:rFonts w:ascii="Times New Roman" w:hAnsi="Times New Roman" w:cs="Times New Roman"/>
                <w:sz w:val="24"/>
                <w:szCs w:val="24"/>
                <w:shd w:val="clear" w:color="auto" w:fill="FFFFFF"/>
              </w:rPr>
              <w:t>.</w:t>
            </w:r>
          </w:p>
        </w:tc>
      </w:tr>
      <w:tr w:rsidR="00131089" w:rsidTr="00131089">
        <w:tc>
          <w:tcPr>
            <w:tcW w:w="3055" w:type="dxa"/>
          </w:tcPr>
          <w:p w:rsidR="00131089" w:rsidRDefault="00131089" w:rsidP="00F72B0E">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Ala</w:t>
            </w:r>
            <w:proofErr w:type="spellEnd"/>
            <w:r>
              <w:rPr>
                <w:rFonts w:ascii="Times New Roman" w:hAnsi="Times New Roman" w:cs="Times New Roman"/>
                <w:sz w:val="24"/>
                <w:szCs w:val="24"/>
              </w:rPr>
              <w:t>(e)</w:t>
            </w:r>
          </w:p>
        </w:tc>
        <w:tc>
          <w:tcPr>
            <w:tcW w:w="629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proofErr w:type="spellStart"/>
            <w:r w:rsidRPr="00131089">
              <w:rPr>
                <w:rFonts w:ascii="Times New Roman" w:hAnsi="Times New Roman" w:cs="Times New Roman"/>
                <w:bCs/>
                <w:sz w:val="24"/>
                <w:szCs w:val="24"/>
                <w:shd w:val="clear" w:color="auto" w:fill="FFFFFF"/>
              </w:rPr>
              <w:t>ala</w:t>
            </w:r>
            <w:proofErr w:type="spellEnd"/>
            <w:r w:rsidRPr="00131089">
              <w:rPr>
                <w:rFonts w:ascii="Times New Roman" w:hAnsi="Times New Roman" w:cs="Times New Roman"/>
                <w:sz w:val="24"/>
                <w:szCs w:val="24"/>
                <w:shd w:val="clear" w:color="auto" w:fill="FFFFFF"/>
              </w:rPr>
              <w:t> of ilium (wing of ilium) is the large expanded portion which bounds the greater pelvis laterally. It presents for examination two surfaces—an external and an internal—a crest, and two borders—an anterior and a posterior.</w:t>
            </w:r>
          </w:p>
        </w:tc>
      </w:tr>
      <w:tr w:rsidR="00131089" w:rsidTr="00131089">
        <w:tc>
          <w:tcPr>
            <w:tcW w:w="305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Median sacra crest</w:t>
            </w:r>
          </w:p>
        </w:tc>
        <w:tc>
          <w:tcPr>
            <w:tcW w:w="629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In the midline of the dorsal surface, there is a central ridge of bone, called the </w:t>
            </w:r>
            <w:r w:rsidRPr="00131089">
              <w:rPr>
                <w:rFonts w:ascii="Times New Roman" w:hAnsi="Times New Roman" w:cs="Times New Roman"/>
                <w:bCs/>
                <w:sz w:val="24"/>
                <w:szCs w:val="24"/>
                <w:shd w:val="clear" w:color="auto" w:fill="FFFFFF"/>
              </w:rPr>
              <w:t>median sacral crest</w:t>
            </w:r>
            <w:r w:rsidRPr="00131089">
              <w:rPr>
                <w:rFonts w:ascii="Times New Roman" w:hAnsi="Times New Roman" w:cs="Times New Roman"/>
                <w:sz w:val="24"/>
                <w:szCs w:val="24"/>
                <w:shd w:val="clear" w:color="auto" w:fill="FFFFFF"/>
              </w:rPr>
              <w:t xml:space="preserve">. It is formed by the fusion of the </w:t>
            </w:r>
            <w:proofErr w:type="spellStart"/>
            <w:r w:rsidRPr="00131089">
              <w:rPr>
                <w:rFonts w:ascii="Times New Roman" w:hAnsi="Times New Roman" w:cs="Times New Roman"/>
                <w:sz w:val="24"/>
                <w:szCs w:val="24"/>
                <w:shd w:val="clear" w:color="auto" w:fill="FFFFFF"/>
              </w:rPr>
              <w:t>spinous</w:t>
            </w:r>
            <w:proofErr w:type="spellEnd"/>
            <w:r w:rsidRPr="00131089">
              <w:rPr>
                <w:rFonts w:ascii="Times New Roman" w:hAnsi="Times New Roman" w:cs="Times New Roman"/>
                <w:sz w:val="24"/>
                <w:szCs w:val="24"/>
                <w:shd w:val="clear" w:color="auto" w:fill="FFFFFF"/>
              </w:rPr>
              <w:t xml:space="preserve"> processes of the first </w:t>
            </w:r>
            <w:proofErr w:type="spellStart"/>
            <w:r w:rsidRPr="00131089">
              <w:rPr>
                <w:rFonts w:ascii="Times New Roman" w:hAnsi="Times New Roman" w:cs="Times New Roman"/>
                <w:sz w:val="24"/>
                <w:szCs w:val="24"/>
                <w:shd w:val="clear" w:color="auto" w:fill="FFFFFF"/>
              </w:rPr>
              <w:t>three</w:t>
            </w:r>
            <w:r w:rsidRPr="00131089">
              <w:rPr>
                <w:rFonts w:ascii="Times New Roman" w:hAnsi="Times New Roman" w:cs="Times New Roman"/>
                <w:bCs/>
                <w:sz w:val="24"/>
                <w:szCs w:val="24"/>
                <w:shd w:val="clear" w:color="auto" w:fill="FFFFFF"/>
              </w:rPr>
              <w:t>sacral</w:t>
            </w:r>
            <w:proofErr w:type="spellEnd"/>
            <w:r w:rsidRPr="00131089">
              <w:rPr>
                <w:rFonts w:ascii="Times New Roman" w:hAnsi="Times New Roman" w:cs="Times New Roman"/>
                <w:sz w:val="24"/>
                <w:szCs w:val="24"/>
                <w:shd w:val="clear" w:color="auto" w:fill="FFFFFF"/>
              </w:rPr>
              <w:t xml:space="preserve"> vertebrae. It gives attachment to the </w:t>
            </w:r>
            <w:proofErr w:type="spellStart"/>
            <w:r w:rsidRPr="00131089">
              <w:rPr>
                <w:rFonts w:ascii="Times New Roman" w:hAnsi="Times New Roman" w:cs="Times New Roman"/>
                <w:sz w:val="24"/>
                <w:szCs w:val="24"/>
                <w:shd w:val="clear" w:color="auto" w:fill="FFFFFF"/>
              </w:rPr>
              <w:t>supraspinous</w:t>
            </w:r>
            <w:proofErr w:type="spellEnd"/>
            <w:r w:rsidRPr="00131089">
              <w:rPr>
                <w:rFonts w:ascii="Times New Roman" w:hAnsi="Times New Roman" w:cs="Times New Roman"/>
                <w:sz w:val="24"/>
                <w:szCs w:val="24"/>
                <w:shd w:val="clear" w:color="auto" w:fill="FFFFFF"/>
              </w:rPr>
              <w:t xml:space="preserve"> </w:t>
            </w:r>
            <w:r w:rsidRPr="00131089">
              <w:rPr>
                <w:rFonts w:ascii="Times New Roman" w:hAnsi="Times New Roman" w:cs="Times New Roman"/>
                <w:sz w:val="24"/>
                <w:szCs w:val="24"/>
                <w:shd w:val="clear" w:color="auto" w:fill="FFFFFF"/>
              </w:rPr>
              <w:t xml:space="preserve">ligament. </w:t>
            </w:r>
            <w:r w:rsidRPr="00131089">
              <w:rPr>
                <w:rFonts w:ascii="Times New Roman" w:hAnsi="Times New Roman" w:cs="Times New Roman"/>
                <w:sz w:val="24"/>
                <w:szCs w:val="24"/>
                <w:shd w:val="clear" w:color="auto" w:fill="FFFFFF"/>
              </w:rPr>
              <w:t>The posterior sacroiliac ligaments are attached along this </w:t>
            </w:r>
            <w:r w:rsidRPr="00131089">
              <w:rPr>
                <w:rFonts w:ascii="Times New Roman" w:hAnsi="Times New Roman" w:cs="Times New Roman"/>
                <w:bCs/>
                <w:sz w:val="24"/>
                <w:szCs w:val="24"/>
                <w:shd w:val="clear" w:color="auto" w:fill="FFFFFF"/>
              </w:rPr>
              <w:t>crest</w:t>
            </w:r>
            <w:r w:rsidRPr="00131089">
              <w:rPr>
                <w:rFonts w:ascii="Times New Roman" w:hAnsi="Times New Roman" w:cs="Times New Roman"/>
                <w:sz w:val="24"/>
                <w:szCs w:val="24"/>
                <w:shd w:val="clear" w:color="auto" w:fill="FFFFFF"/>
              </w:rPr>
              <w:t>.</w:t>
            </w:r>
          </w:p>
        </w:tc>
      </w:tr>
      <w:tr w:rsidR="00131089" w:rsidTr="00131089">
        <w:tc>
          <w:tcPr>
            <w:tcW w:w="305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Anterior sacral foramen</w:t>
            </w:r>
          </w:p>
        </w:tc>
        <w:tc>
          <w:tcPr>
            <w:tcW w:w="629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One of the four paired openings on the </w:t>
            </w:r>
            <w:r w:rsidRPr="00131089">
              <w:rPr>
                <w:rFonts w:ascii="Times New Roman" w:hAnsi="Times New Roman" w:cs="Times New Roman"/>
                <w:bCs/>
                <w:sz w:val="24"/>
                <w:szCs w:val="24"/>
                <w:shd w:val="clear" w:color="auto" w:fill="FFFFFF"/>
              </w:rPr>
              <w:t>anterior</w:t>
            </w:r>
            <w:r w:rsidRPr="00131089">
              <w:rPr>
                <w:rFonts w:ascii="Times New Roman" w:hAnsi="Times New Roman" w:cs="Times New Roman"/>
                <w:sz w:val="24"/>
                <w:szCs w:val="24"/>
                <w:shd w:val="clear" w:color="auto" w:fill="FFFFFF"/>
              </w:rPr>
              <w:t> (ventral or pelvic) surface of the </w:t>
            </w:r>
            <w:proofErr w:type="spellStart"/>
            <w:r w:rsidRPr="00131089">
              <w:rPr>
                <w:rFonts w:ascii="Times New Roman" w:hAnsi="Times New Roman" w:cs="Times New Roman"/>
                <w:bCs/>
                <w:sz w:val="24"/>
                <w:szCs w:val="24"/>
                <w:shd w:val="clear" w:color="auto" w:fill="FFFFFF"/>
              </w:rPr>
              <w:t>sacrum</w:t>
            </w:r>
            <w:r w:rsidRPr="00131089">
              <w:rPr>
                <w:rFonts w:ascii="Times New Roman" w:hAnsi="Times New Roman" w:cs="Times New Roman"/>
                <w:sz w:val="24"/>
                <w:szCs w:val="24"/>
                <w:shd w:val="clear" w:color="auto" w:fill="FFFFFF"/>
              </w:rPr>
              <w:t>through</w:t>
            </w:r>
            <w:proofErr w:type="spellEnd"/>
            <w:r w:rsidRPr="00131089">
              <w:rPr>
                <w:rFonts w:ascii="Times New Roman" w:hAnsi="Times New Roman" w:cs="Times New Roman"/>
                <w:sz w:val="24"/>
                <w:szCs w:val="24"/>
                <w:shd w:val="clear" w:color="auto" w:fill="FFFFFF"/>
              </w:rPr>
              <w:t xml:space="preserve"> which the first four pairs </w:t>
            </w:r>
            <w:r w:rsidRPr="00131089">
              <w:rPr>
                <w:rFonts w:ascii="Times New Roman" w:hAnsi="Times New Roman" w:cs="Times New Roman"/>
                <w:sz w:val="24"/>
                <w:szCs w:val="24"/>
                <w:shd w:val="clear" w:color="auto" w:fill="FFFFFF"/>
              </w:rPr>
              <w:lastRenderedPageBreak/>
              <w:t>of ventral rami of the </w:t>
            </w:r>
            <w:r w:rsidRPr="00131089">
              <w:rPr>
                <w:rFonts w:ascii="Times New Roman" w:hAnsi="Times New Roman" w:cs="Times New Roman"/>
                <w:bCs/>
                <w:sz w:val="24"/>
                <w:szCs w:val="24"/>
                <w:shd w:val="clear" w:color="auto" w:fill="FFFFFF"/>
              </w:rPr>
              <w:t>sacral</w:t>
            </w:r>
            <w:r w:rsidRPr="00131089">
              <w:rPr>
                <w:rFonts w:ascii="Times New Roman" w:hAnsi="Times New Roman" w:cs="Times New Roman"/>
                <w:sz w:val="24"/>
                <w:szCs w:val="24"/>
                <w:shd w:val="clear" w:color="auto" w:fill="FFFFFF"/>
              </w:rPr>
              <w:t> nerve roots pass. (The fifth pair of </w:t>
            </w:r>
            <w:r w:rsidRPr="00131089">
              <w:rPr>
                <w:rFonts w:ascii="Times New Roman" w:hAnsi="Times New Roman" w:cs="Times New Roman"/>
                <w:bCs/>
                <w:sz w:val="24"/>
                <w:szCs w:val="24"/>
                <w:shd w:val="clear" w:color="auto" w:fill="FFFFFF"/>
              </w:rPr>
              <w:t>sacral</w:t>
            </w:r>
            <w:r w:rsidRPr="00131089">
              <w:rPr>
                <w:rFonts w:ascii="Times New Roman" w:hAnsi="Times New Roman" w:cs="Times New Roman"/>
                <w:sz w:val="24"/>
                <w:szCs w:val="24"/>
                <w:shd w:val="clear" w:color="auto" w:fill="FFFFFF"/>
              </w:rPr>
              <w:t> ventral rami pass between the </w:t>
            </w:r>
            <w:r w:rsidRPr="00131089">
              <w:rPr>
                <w:rFonts w:ascii="Times New Roman" w:hAnsi="Times New Roman" w:cs="Times New Roman"/>
                <w:bCs/>
                <w:sz w:val="24"/>
                <w:szCs w:val="24"/>
                <w:shd w:val="clear" w:color="auto" w:fill="FFFFFF"/>
              </w:rPr>
              <w:t>sacrum</w:t>
            </w:r>
            <w:r w:rsidRPr="00131089">
              <w:rPr>
                <w:rFonts w:ascii="Times New Roman" w:hAnsi="Times New Roman" w:cs="Times New Roman"/>
                <w:sz w:val="24"/>
                <w:szCs w:val="24"/>
                <w:shd w:val="clear" w:color="auto" w:fill="FFFFFF"/>
              </w:rPr>
              <w:t> and the coccyx.)</w:t>
            </w:r>
          </w:p>
        </w:tc>
      </w:tr>
      <w:tr w:rsidR="00131089" w:rsidTr="00131089">
        <w:tc>
          <w:tcPr>
            <w:tcW w:w="305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Posterior sacral foramen</w:t>
            </w:r>
          </w:p>
        </w:tc>
        <w:tc>
          <w:tcPr>
            <w:tcW w:w="629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bCs/>
                <w:sz w:val="24"/>
                <w:szCs w:val="24"/>
                <w:shd w:val="clear" w:color="auto" w:fill="FFFFFF"/>
              </w:rPr>
              <w:t>Posterior sacral foramina</w:t>
            </w:r>
            <w:r w:rsidRPr="00131089">
              <w:rPr>
                <w:rFonts w:ascii="Times New Roman" w:hAnsi="Times New Roman" w:cs="Times New Roman"/>
                <w:sz w:val="24"/>
                <w:szCs w:val="24"/>
                <w:shd w:val="clear" w:color="auto" w:fill="FFFFFF"/>
              </w:rPr>
              <w:t> (</w:t>
            </w:r>
            <w:proofErr w:type="spellStart"/>
            <w:r w:rsidRPr="00131089">
              <w:rPr>
                <w:rFonts w:ascii="Times New Roman" w:hAnsi="Times New Roman" w:cs="Times New Roman"/>
                <w:sz w:val="24"/>
                <w:szCs w:val="24"/>
                <w:shd w:val="clear" w:color="auto" w:fill="FFFFFF"/>
              </w:rPr>
              <w:t>foramenina</w:t>
            </w:r>
            <w:proofErr w:type="spellEnd"/>
            <w:r w:rsidRPr="00131089">
              <w:rPr>
                <w:rFonts w:ascii="Times New Roman" w:hAnsi="Times New Roman" w:cs="Times New Roman"/>
                <w:sz w:val="24"/>
                <w:szCs w:val="24"/>
                <w:shd w:val="clear" w:color="auto" w:fill="FFFFFF"/>
              </w:rPr>
              <w:t xml:space="preserve"> </w:t>
            </w:r>
            <w:proofErr w:type="spellStart"/>
            <w:r w:rsidRPr="00131089">
              <w:rPr>
                <w:rFonts w:ascii="Times New Roman" w:hAnsi="Times New Roman" w:cs="Times New Roman"/>
                <w:sz w:val="24"/>
                <w:szCs w:val="24"/>
                <w:shd w:val="clear" w:color="auto" w:fill="FFFFFF"/>
              </w:rPr>
              <w:t>sacralia</w:t>
            </w:r>
            <w:proofErr w:type="spellEnd"/>
            <w:r w:rsidRPr="00131089">
              <w:rPr>
                <w:rFonts w:ascii="Times New Roman" w:hAnsi="Times New Roman" w:cs="Times New Roman"/>
                <w:sz w:val="24"/>
                <w:szCs w:val="24"/>
                <w:shd w:val="clear" w:color="auto" w:fill="FFFFFF"/>
              </w:rPr>
              <w:t xml:space="preserve"> </w:t>
            </w:r>
            <w:proofErr w:type="spellStart"/>
            <w:r w:rsidRPr="00131089">
              <w:rPr>
                <w:rFonts w:ascii="Times New Roman" w:hAnsi="Times New Roman" w:cs="Times New Roman"/>
                <w:sz w:val="24"/>
                <w:szCs w:val="24"/>
                <w:shd w:val="clear" w:color="auto" w:fill="FFFFFF"/>
              </w:rPr>
              <w:t>posteriora</w:t>
            </w:r>
            <w:proofErr w:type="spellEnd"/>
            <w:r w:rsidRPr="00131089">
              <w:rPr>
                <w:rFonts w:ascii="Times New Roman" w:hAnsi="Times New Roman" w:cs="Times New Roman"/>
                <w:sz w:val="24"/>
                <w:szCs w:val="24"/>
                <w:shd w:val="clear" w:color="auto" w:fill="FFFFFF"/>
              </w:rPr>
              <w:t>) are eight irregular shaped openings located lateral to the bodies of the </w:t>
            </w:r>
            <w:proofErr w:type="spellStart"/>
            <w:r w:rsidRPr="00131089">
              <w:rPr>
                <w:rFonts w:ascii="Times New Roman" w:hAnsi="Times New Roman" w:cs="Times New Roman"/>
                <w:bCs/>
                <w:sz w:val="24"/>
                <w:szCs w:val="24"/>
                <w:shd w:val="clear" w:color="auto" w:fill="FFFFFF"/>
              </w:rPr>
              <w:t>sacral</w:t>
            </w:r>
            <w:r w:rsidRPr="00131089">
              <w:rPr>
                <w:rFonts w:ascii="Times New Roman" w:hAnsi="Times New Roman" w:cs="Times New Roman"/>
                <w:sz w:val="24"/>
                <w:szCs w:val="24"/>
                <w:shd w:val="clear" w:color="auto" w:fill="FFFFFF"/>
              </w:rPr>
              <w:t>vertebrae</w:t>
            </w:r>
            <w:proofErr w:type="spellEnd"/>
            <w:r w:rsidRPr="00131089">
              <w:rPr>
                <w:rFonts w:ascii="Times New Roman" w:hAnsi="Times New Roman" w:cs="Times New Roman"/>
                <w:sz w:val="24"/>
                <w:szCs w:val="24"/>
                <w:shd w:val="clear" w:color="auto" w:fill="FFFFFF"/>
              </w:rPr>
              <w:t>. They communicate with the </w:t>
            </w:r>
            <w:r w:rsidRPr="00131089">
              <w:rPr>
                <w:rFonts w:ascii="Times New Roman" w:hAnsi="Times New Roman" w:cs="Times New Roman"/>
                <w:bCs/>
                <w:sz w:val="24"/>
                <w:szCs w:val="24"/>
                <w:shd w:val="clear" w:color="auto" w:fill="FFFFFF"/>
              </w:rPr>
              <w:t>sacral</w:t>
            </w:r>
            <w:r w:rsidRPr="00131089">
              <w:rPr>
                <w:rFonts w:ascii="Times New Roman" w:hAnsi="Times New Roman" w:cs="Times New Roman"/>
                <w:sz w:val="24"/>
                <w:szCs w:val="24"/>
                <w:shd w:val="clear" w:color="auto" w:fill="FFFFFF"/>
              </w:rPr>
              <w:t xml:space="preserve"> canal and transmit </w:t>
            </w:r>
            <w:proofErr w:type="spellStart"/>
            <w:r w:rsidRPr="00131089">
              <w:rPr>
                <w:rFonts w:ascii="Times New Roman" w:hAnsi="Times New Roman" w:cs="Times New Roman"/>
                <w:sz w:val="24"/>
                <w:szCs w:val="24"/>
                <w:shd w:val="clear" w:color="auto" w:fill="FFFFFF"/>
              </w:rPr>
              <w:t>the</w:t>
            </w:r>
            <w:r w:rsidRPr="00131089">
              <w:rPr>
                <w:rFonts w:ascii="Times New Roman" w:hAnsi="Times New Roman" w:cs="Times New Roman"/>
                <w:bCs/>
                <w:sz w:val="24"/>
                <w:szCs w:val="24"/>
                <w:shd w:val="clear" w:color="auto" w:fill="FFFFFF"/>
              </w:rPr>
              <w:t>posterior</w:t>
            </w:r>
            <w:proofErr w:type="spellEnd"/>
            <w:r w:rsidRPr="00131089">
              <w:rPr>
                <w:rFonts w:ascii="Times New Roman" w:hAnsi="Times New Roman" w:cs="Times New Roman"/>
                <w:sz w:val="24"/>
                <w:szCs w:val="24"/>
                <w:shd w:val="clear" w:color="auto" w:fill="FFFFFF"/>
              </w:rPr>
              <w:t> (</w:t>
            </w:r>
            <w:r w:rsidRPr="00131089">
              <w:rPr>
                <w:rFonts w:ascii="Times New Roman" w:hAnsi="Times New Roman" w:cs="Times New Roman"/>
                <w:bCs/>
                <w:sz w:val="24"/>
                <w:szCs w:val="24"/>
                <w:shd w:val="clear" w:color="auto" w:fill="FFFFFF"/>
              </w:rPr>
              <w:t>dorsal</w:t>
            </w:r>
            <w:r w:rsidRPr="00131089">
              <w:rPr>
                <w:rFonts w:ascii="Times New Roman" w:hAnsi="Times New Roman" w:cs="Times New Roman"/>
                <w:sz w:val="24"/>
                <w:szCs w:val="24"/>
                <w:shd w:val="clear" w:color="auto" w:fill="FFFFFF"/>
              </w:rPr>
              <w:t>) primary branches (rami) of the </w:t>
            </w:r>
            <w:r w:rsidRPr="00131089">
              <w:rPr>
                <w:rFonts w:ascii="Times New Roman" w:hAnsi="Times New Roman" w:cs="Times New Roman"/>
                <w:bCs/>
                <w:sz w:val="24"/>
                <w:szCs w:val="24"/>
                <w:shd w:val="clear" w:color="auto" w:fill="FFFFFF"/>
              </w:rPr>
              <w:t>sacral</w:t>
            </w:r>
            <w:r w:rsidRPr="00131089">
              <w:rPr>
                <w:rFonts w:ascii="Times New Roman" w:hAnsi="Times New Roman" w:cs="Times New Roman"/>
                <w:sz w:val="24"/>
                <w:szCs w:val="24"/>
                <w:shd w:val="clear" w:color="auto" w:fill="FFFFFF"/>
              </w:rPr>
              <w:t> nerves.</w:t>
            </w:r>
          </w:p>
        </w:tc>
      </w:tr>
      <w:tr w:rsidR="00131089" w:rsidTr="00131089">
        <w:tc>
          <w:tcPr>
            <w:tcW w:w="305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Sacral canal</w:t>
            </w:r>
          </w:p>
        </w:tc>
        <w:tc>
          <w:tcPr>
            <w:tcW w:w="629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sacral canal</w:t>
            </w:r>
            <w:r w:rsidRPr="00131089">
              <w:rPr>
                <w:rFonts w:ascii="Times New Roman" w:hAnsi="Times New Roman" w:cs="Times New Roman"/>
                <w:sz w:val="24"/>
                <w:szCs w:val="24"/>
                <w:shd w:val="clear" w:color="auto" w:fill="FFFFFF"/>
              </w:rPr>
              <w:t> is a continuation of the spinal </w:t>
            </w:r>
            <w:r w:rsidRPr="00131089">
              <w:rPr>
                <w:rFonts w:ascii="Times New Roman" w:hAnsi="Times New Roman" w:cs="Times New Roman"/>
                <w:bCs/>
                <w:sz w:val="24"/>
                <w:szCs w:val="24"/>
                <w:shd w:val="clear" w:color="auto" w:fill="FFFFFF"/>
              </w:rPr>
              <w:t>canal</w:t>
            </w:r>
            <w:r w:rsidRPr="00131089">
              <w:rPr>
                <w:rFonts w:ascii="Times New Roman" w:hAnsi="Times New Roman" w:cs="Times New Roman"/>
                <w:sz w:val="24"/>
                <w:szCs w:val="24"/>
                <w:shd w:val="clear" w:color="auto" w:fill="FFFFFF"/>
              </w:rPr>
              <w:t> and runs throughout the greater part of the </w:t>
            </w:r>
            <w:r w:rsidRPr="00131089">
              <w:rPr>
                <w:rFonts w:ascii="Times New Roman" w:hAnsi="Times New Roman" w:cs="Times New Roman"/>
                <w:bCs/>
                <w:sz w:val="24"/>
                <w:szCs w:val="24"/>
                <w:shd w:val="clear" w:color="auto" w:fill="FFFFFF"/>
              </w:rPr>
              <w:t>sacrum</w:t>
            </w:r>
            <w:r w:rsidRPr="00131089">
              <w:rPr>
                <w:rFonts w:ascii="Times New Roman" w:hAnsi="Times New Roman" w:cs="Times New Roman"/>
                <w:sz w:val="24"/>
                <w:szCs w:val="24"/>
                <w:shd w:val="clear" w:color="auto" w:fill="FFFFFF"/>
              </w:rPr>
              <w:t>. Above the </w:t>
            </w:r>
            <w:r w:rsidRPr="00131089">
              <w:rPr>
                <w:rFonts w:ascii="Times New Roman" w:hAnsi="Times New Roman" w:cs="Times New Roman"/>
                <w:bCs/>
                <w:sz w:val="24"/>
                <w:szCs w:val="24"/>
                <w:shd w:val="clear" w:color="auto" w:fill="FFFFFF"/>
              </w:rPr>
              <w:t>sacral hiatus</w:t>
            </w:r>
            <w:r w:rsidRPr="00131089">
              <w:rPr>
                <w:rFonts w:ascii="Times New Roman" w:hAnsi="Times New Roman" w:cs="Times New Roman"/>
                <w:sz w:val="24"/>
                <w:szCs w:val="24"/>
                <w:shd w:val="clear" w:color="auto" w:fill="FFFFFF"/>
              </w:rPr>
              <w:t>, it is triangular in form. ... On the side of the posterior </w:t>
            </w:r>
            <w:r w:rsidRPr="00131089">
              <w:rPr>
                <w:rFonts w:ascii="Times New Roman" w:hAnsi="Times New Roman" w:cs="Times New Roman"/>
                <w:bCs/>
                <w:sz w:val="24"/>
                <w:szCs w:val="24"/>
                <w:shd w:val="clear" w:color="auto" w:fill="FFFFFF"/>
              </w:rPr>
              <w:t>sacral</w:t>
            </w:r>
            <w:r w:rsidRPr="00131089">
              <w:rPr>
                <w:rFonts w:ascii="Times New Roman" w:hAnsi="Times New Roman" w:cs="Times New Roman"/>
                <w:sz w:val="24"/>
                <w:szCs w:val="24"/>
                <w:shd w:val="clear" w:color="auto" w:fill="FFFFFF"/>
              </w:rPr>
              <w:t> foramina is a series of tubercles, the transverse processes of the </w:t>
            </w:r>
            <w:proofErr w:type="spellStart"/>
            <w:r w:rsidRPr="00131089">
              <w:rPr>
                <w:rFonts w:ascii="Times New Roman" w:hAnsi="Times New Roman" w:cs="Times New Roman"/>
                <w:bCs/>
                <w:sz w:val="24"/>
                <w:szCs w:val="24"/>
                <w:shd w:val="clear" w:color="auto" w:fill="FFFFFF"/>
              </w:rPr>
              <w:t>sacral</w:t>
            </w:r>
            <w:r w:rsidRPr="00131089">
              <w:rPr>
                <w:rFonts w:ascii="Times New Roman" w:hAnsi="Times New Roman" w:cs="Times New Roman"/>
                <w:sz w:val="24"/>
                <w:szCs w:val="24"/>
                <w:shd w:val="clear" w:color="auto" w:fill="FFFFFF"/>
              </w:rPr>
              <w:t>vertebrae</w:t>
            </w:r>
            <w:proofErr w:type="spellEnd"/>
            <w:r w:rsidRPr="00131089">
              <w:rPr>
                <w:rFonts w:ascii="Times New Roman" w:hAnsi="Times New Roman" w:cs="Times New Roman"/>
                <w:sz w:val="24"/>
                <w:szCs w:val="24"/>
                <w:shd w:val="clear" w:color="auto" w:fill="FFFFFF"/>
              </w:rPr>
              <w:t>, and these form the lateral </w:t>
            </w:r>
            <w:r w:rsidRPr="00131089">
              <w:rPr>
                <w:rFonts w:ascii="Times New Roman" w:hAnsi="Times New Roman" w:cs="Times New Roman"/>
                <w:bCs/>
                <w:sz w:val="24"/>
                <w:szCs w:val="24"/>
                <w:shd w:val="clear" w:color="auto" w:fill="FFFFFF"/>
              </w:rPr>
              <w:t>sacral</w:t>
            </w:r>
            <w:r w:rsidRPr="00131089">
              <w:rPr>
                <w:rFonts w:ascii="Times New Roman" w:hAnsi="Times New Roman" w:cs="Times New Roman"/>
                <w:sz w:val="24"/>
                <w:szCs w:val="24"/>
                <w:shd w:val="clear" w:color="auto" w:fill="FFFFFF"/>
              </w:rPr>
              <w:t> crest.</w:t>
            </w:r>
          </w:p>
        </w:tc>
      </w:tr>
      <w:tr w:rsidR="00131089" w:rsidTr="00131089">
        <w:tc>
          <w:tcPr>
            <w:tcW w:w="305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Sacral hiatus</w:t>
            </w:r>
          </w:p>
        </w:tc>
        <w:tc>
          <w:tcPr>
            <w:tcW w:w="629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sacral hiatus</w:t>
            </w:r>
            <w:r w:rsidRPr="00131089">
              <w:rPr>
                <w:rFonts w:ascii="Times New Roman" w:hAnsi="Times New Roman" w:cs="Times New Roman"/>
                <w:sz w:val="24"/>
                <w:szCs w:val="24"/>
                <w:shd w:val="clear" w:color="auto" w:fill="FFFFFF"/>
              </w:rPr>
              <w:t> is the inferior end of the </w:t>
            </w:r>
            <w:r w:rsidRPr="00131089">
              <w:rPr>
                <w:rFonts w:ascii="Times New Roman" w:hAnsi="Times New Roman" w:cs="Times New Roman"/>
                <w:bCs/>
                <w:sz w:val="24"/>
                <w:szCs w:val="24"/>
                <w:shd w:val="clear" w:color="auto" w:fill="FFFFFF"/>
              </w:rPr>
              <w:t>sacral canal</w:t>
            </w:r>
            <w:r w:rsidRPr="00131089">
              <w:rPr>
                <w:rFonts w:ascii="Times New Roman" w:hAnsi="Times New Roman" w:cs="Times New Roman"/>
                <w:sz w:val="24"/>
                <w:szCs w:val="24"/>
                <w:shd w:val="clear" w:color="auto" w:fill="FFFFFF"/>
              </w:rPr>
              <w:t xml:space="preserve"> at the level of S3-S4 on the dorsal surface, where </w:t>
            </w:r>
            <w:proofErr w:type="spellStart"/>
            <w:r w:rsidRPr="00131089">
              <w:rPr>
                <w:rFonts w:ascii="Times New Roman" w:hAnsi="Times New Roman" w:cs="Times New Roman"/>
                <w:sz w:val="24"/>
                <w:szCs w:val="24"/>
                <w:shd w:val="clear" w:color="auto" w:fill="FFFFFF"/>
              </w:rPr>
              <w:t>filum</w:t>
            </w:r>
            <w:proofErr w:type="spellEnd"/>
            <w:r w:rsidRPr="00131089">
              <w:rPr>
                <w:rFonts w:ascii="Times New Roman" w:hAnsi="Times New Roman" w:cs="Times New Roman"/>
                <w:sz w:val="24"/>
                <w:szCs w:val="24"/>
                <w:shd w:val="clear" w:color="auto" w:fill="FFFFFF"/>
              </w:rPr>
              <w:t xml:space="preserve"> </w:t>
            </w:r>
            <w:proofErr w:type="spellStart"/>
            <w:r w:rsidRPr="00131089">
              <w:rPr>
                <w:rFonts w:ascii="Times New Roman" w:hAnsi="Times New Roman" w:cs="Times New Roman"/>
                <w:sz w:val="24"/>
                <w:szCs w:val="24"/>
                <w:shd w:val="clear" w:color="auto" w:fill="FFFFFF"/>
              </w:rPr>
              <w:t>terminale</w:t>
            </w:r>
            <w:proofErr w:type="spellEnd"/>
            <w:r w:rsidRPr="00131089">
              <w:rPr>
                <w:rFonts w:ascii="Times New Roman" w:hAnsi="Times New Roman" w:cs="Times New Roman"/>
                <w:sz w:val="24"/>
                <w:szCs w:val="24"/>
                <w:shd w:val="clear" w:color="auto" w:fill="FFFFFF"/>
              </w:rPr>
              <w:t xml:space="preserve"> emerges.</w:t>
            </w:r>
          </w:p>
        </w:tc>
      </w:tr>
    </w:tbl>
    <w:p w:rsidR="00131089" w:rsidRDefault="00131089" w:rsidP="00F72B0E">
      <w:pPr>
        <w:spacing w:line="480" w:lineRule="auto"/>
        <w:rPr>
          <w:rFonts w:ascii="Times New Roman" w:hAnsi="Times New Roman" w:cs="Times New Roman"/>
          <w:sz w:val="24"/>
          <w:szCs w:val="24"/>
        </w:rPr>
      </w:pPr>
    </w:p>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Activity 6: Coccyx</w:t>
      </w:r>
    </w:p>
    <w:p w:rsidR="00131089" w:rsidRDefault="00131089" w:rsidP="00F72B0E">
      <w:pPr>
        <w:pStyle w:val="ListParagraph"/>
        <w:numPr>
          <w:ilvl w:val="0"/>
          <w:numId w:val="14"/>
        </w:numPr>
        <w:spacing w:line="480" w:lineRule="auto"/>
        <w:rPr>
          <w:rFonts w:ascii="Times New Roman" w:hAnsi="Times New Roman" w:cs="Times New Roman"/>
          <w:b/>
          <w:sz w:val="24"/>
          <w:szCs w:val="24"/>
        </w:rPr>
      </w:pPr>
      <w:r>
        <w:rPr>
          <w:rFonts w:ascii="Times New Roman" w:hAnsi="Times New Roman" w:cs="Times New Roman"/>
          <w:b/>
          <w:sz w:val="24"/>
          <w:szCs w:val="24"/>
        </w:rPr>
        <w:t>Coccyx description</w:t>
      </w:r>
    </w:p>
    <w:p w:rsid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coccyx</w:t>
      </w:r>
      <w:r w:rsidRPr="00131089">
        <w:rPr>
          <w:rFonts w:ascii="Times New Roman" w:hAnsi="Times New Roman" w:cs="Times New Roman"/>
          <w:sz w:val="24"/>
          <w:szCs w:val="24"/>
          <w:shd w:val="clear" w:color="auto" w:fill="FFFFFF"/>
        </w:rPr>
        <w:t> is the very bottom portion of the spine. It represents a vestigial tail (hence the common term "</w:t>
      </w:r>
      <w:r w:rsidRPr="00131089">
        <w:rPr>
          <w:rFonts w:ascii="Times New Roman" w:hAnsi="Times New Roman" w:cs="Times New Roman"/>
          <w:bCs/>
          <w:sz w:val="24"/>
          <w:szCs w:val="24"/>
          <w:shd w:val="clear" w:color="auto" w:fill="FFFFFF"/>
        </w:rPr>
        <w:t>tailbone</w:t>
      </w:r>
      <w:r w:rsidRPr="00131089">
        <w:rPr>
          <w:rFonts w:ascii="Times New Roman" w:hAnsi="Times New Roman" w:cs="Times New Roman"/>
          <w:sz w:val="24"/>
          <w:szCs w:val="24"/>
          <w:shd w:val="clear" w:color="auto" w:fill="FFFFFF"/>
        </w:rPr>
        <w:t xml:space="preserve">") and consists of four or more very small bones that are fused together. </w:t>
      </w:r>
      <w:r w:rsidRPr="00131089">
        <w:rPr>
          <w:rFonts w:ascii="Times New Roman" w:hAnsi="Times New Roman" w:cs="Times New Roman"/>
          <w:sz w:val="24"/>
          <w:szCs w:val="24"/>
          <w:shd w:val="clear" w:color="auto" w:fill="FFFFFF"/>
        </w:rPr>
        <w:lastRenderedPageBreak/>
        <w:t>The </w:t>
      </w:r>
      <w:r w:rsidRPr="00131089">
        <w:rPr>
          <w:rFonts w:ascii="Times New Roman" w:hAnsi="Times New Roman" w:cs="Times New Roman"/>
          <w:bCs/>
          <w:sz w:val="24"/>
          <w:szCs w:val="24"/>
          <w:shd w:val="clear" w:color="auto" w:fill="FFFFFF"/>
        </w:rPr>
        <w:t>coccyx</w:t>
      </w:r>
      <w:r w:rsidRPr="00131089">
        <w:rPr>
          <w:rFonts w:ascii="Times New Roman" w:hAnsi="Times New Roman" w:cs="Times New Roman"/>
          <w:sz w:val="24"/>
          <w:szCs w:val="24"/>
          <w:shd w:val="clear" w:color="auto" w:fill="FFFFFF"/>
        </w:rPr>
        <w:t> articulates with the sacrum above it through a vestigial disc, and is also connected to the sacrum with ligaments.</w:t>
      </w:r>
    </w:p>
    <w:p w:rsidR="00131089" w:rsidRDefault="00131089" w:rsidP="00F72B0E">
      <w:pPr>
        <w:spacing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Activity 7: Sternum</w:t>
      </w:r>
    </w:p>
    <w:p w:rsidR="00131089" w:rsidRDefault="00131089" w:rsidP="00F72B0E">
      <w:pPr>
        <w:pStyle w:val="ListParagraph"/>
        <w:numPr>
          <w:ilvl w:val="0"/>
          <w:numId w:val="14"/>
        </w:numPr>
        <w:spacing w:line="480" w:lineRule="auto"/>
        <w:rPr>
          <w:rFonts w:ascii="Times New Roman" w:hAnsi="Times New Roman" w:cs="Times New Roman"/>
          <w:b/>
          <w:sz w:val="24"/>
          <w:szCs w:val="24"/>
        </w:rPr>
      </w:pPr>
      <w:r>
        <w:rPr>
          <w:rFonts w:ascii="Times New Roman" w:hAnsi="Times New Roman" w:cs="Times New Roman"/>
          <w:b/>
          <w:sz w:val="24"/>
          <w:szCs w:val="24"/>
        </w:rPr>
        <w:t>Sternum description</w:t>
      </w:r>
    </w:p>
    <w:p w:rsid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bCs/>
          <w:sz w:val="24"/>
          <w:szCs w:val="24"/>
          <w:shd w:val="clear" w:color="auto" w:fill="FFFFFF"/>
        </w:rPr>
        <w:t>S</w:t>
      </w:r>
      <w:r w:rsidRPr="00131089">
        <w:rPr>
          <w:rFonts w:ascii="Times New Roman" w:hAnsi="Times New Roman" w:cs="Times New Roman"/>
          <w:bCs/>
          <w:sz w:val="24"/>
          <w:szCs w:val="24"/>
          <w:shd w:val="clear" w:color="auto" w:fill="FFFFFF"/>
        </w:rPr>
        <w:t>ternum</w:t>
      </w:r>
      <w:r w:rsidRPr="00131089">
        <w:rPr>
          <w:rFonts w:ascii="Times New Roman" w:hAnsi="Times New Roman" w:cs="Times New Roman"/>
          <w:sz w:val="24"/>
          <w:szCs w:val="24"/>
          <w:shd w:val="clear" w:color="auto" w:fill="FFFFFF"/>
        </w:rPr>
        <w:t> is a bone that</w:t>
      </w:r>
      <w:r w:rsidRPr="00131089">
        <w:rPr>
          <w:rFonts w:ascii="Times New Roman" w:hAnsi="Times New Roman" w:cs="Times New Roman"/>
          <w:sz w:val="24"/>
          <w:szCs w:val="24"/>
          <w:shd w:val="clear" w:color="auto" w:fill="FFFFFF"/>
        </w:rPr>
        <w:t>'s located in the middle of the</w:t>
      </w:r>
      <w:r w:rsidRPr="00131089">
        <w:rPr>
          <w:rFonts w:ascii="Times New Roman" w:hAnsi="Times New Roman" w:cs="Times New Roman"/>
          <w:sz w:val="24"/>
          <w:szCs w:val="24"/>
          <w:shd w:val="clear" w:color="auto" w:fill="FFFFFF"/>
        </w:rPr>
        <w:t xml:space="preserve"> chest. It's also sometimes referred to as the </w:t>
      </w:r>
      <w:r w:rsidRPr="00131089">
        <w:rPr>
          <w:rFonts w:ascii="Times New Roman" w:hAnsi="Times New Roman" w:cs="Times New Roman"/>
          <w:bCs/>
          <w:sz w:val="24"/>
          <w:szCs w:val="24"/>
          <w:shd w:val="clear" w:color="auto" w:fill="FFFFFF"/>
        </w:rPr>
        <w:t>breastbone</w:t>
      </w:r>
      <w:r w:rsidRPr="00131089">
        <w:rPr>
          <w:rFonts w:ascii="Times New Roman" w:hAnsi="Times New Roman" w:cs="Times New Roman"/>
          <w:sz w:val="24"/>
          <w:szCs w:val="24"/>
          <w:shd w:val="clear" w:color="auto" w:fill="FFFFFF"/>
        </w:rPr>
        <w:t xml:space="preserve">. </w:t>
      </w:r>
      <w:r w:rsidRPr="00131089">
        <w:rPr>
          <w:rFonts w:ascii="Times New Roman" w:hAnsi="Times New Roman" w:cs="Times New Roman"/>
          <w:sz w:val="24"/>
          <w:szCs w:val="24"/>
          <w:shd w:val="clear" w:color="auto" w:fill="FFFFFF"/>
        </w:rPr>
        <w:t>It protects the organs of</w:t>
      </w:r>
      <w:r w:rsidRPr="00131089">
        <w:rPr>
          <w:rFonts w:ascii="Times New Roman" w:hAnsi="Times New Roman" w:cs="Times New Roman"/>
          <w:sz w:val="24"/>
          <w:szCs w:val="24"/>
          <w:shd w:val="clear" w:color="auto" w:fill="FFFFFF"/>
        </w:rPr>
        <w:t xml:space="preserve"> torso from injury and also serves as a connection point for other bones and muscles.</w:t>
      </w:r>
    </w:p>
    <w:tbl>
      <w:tblPr>
        <w:tblStyle w:val="TableGrid"/>
        <w:tblW w:w="0" w:type="auto"/>
        <w:tblLook w:val="04A0" w:firstRow="1" w:lastRow="0" w:firstColumn="1" w:lastColumn="0" w:noHBand="0" w:noVBand="1"/>
      </w:tblPr>
      <w:tblGrid>
        <w:gridCol w:w="2605"/>
        <w:gridCol w:w="6745"/>
      </w:tblGrid>
      <w:tr w:rsidR="00131089" w:rsidTr="00131089">
        <w:tc>
          <w:tcPr>
            <w:tcW w:w="2605"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Sternal Bone Marking</w:t>
            </w:r>
          </w:p>
        </w:tc>
        <w:tc>
          <w:tcPr>
            <w:tcW w:w="6745"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Description</w:t>
            </w:r>
          </w:p>
        </w:tc>
      </w:tr>
      <w:tr w:rsidR="00131089" w:rsidTr="00131089">
        <w:tc>
          <w:tcPr>
            <w:tcW w:w="260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Manubrium</w:t>
            </w:r>
          </w:p>
        </w:tc>
        <w:tc>
          <w:tcPr>
            <w:tcW w:w="674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manubrium</w:t>
            </w:r>
            <w:r w:rsidRPr="00131089">
              <w:rPr>
                <w:rFonts w:ascii="Times New Roman" w:hAnsi="Times New Roman" w:cs="Times New Roman"/>
                <w:sz w:val="24"/>
                <w:szCs w:val="24"/>
                <w:shd w:val="clear" w:color="auto" w:fill="FFFFFF"/>
              </w:rPr>
              <w:t> is the most super</w:t>
            </w:r>
            <w:r w:rsidRPr="00131089">
              <w:rPr>
                <w:rFonts w:ascii="Times New Roman" w:hAnsi="Times New Roman" w:cs="Times New Roman"/>
                <w:sz w:val="24"/>
                <w:szCs w:val="24"/>
                <w:shd w:val="clear" w:color="auto" w:fill="FFFFFF"/>
              </w:rPr>
              <w:t xml:space="preserve">ior portion of the sternum. </w:t>
            </w:r>
            <w:r w:rsidRPr="00131089">
              <w:rPr>
                <w:rFonts w:ascii="Times New Roman" w:hAnsi="Times New Roman" w:cs="Times New Roman"/>
                <w:sz w:val="24"/>
                <w:szCs w:val="24"/>
                <w:shd w:val="clear" w:color="auto" w:fill="FFFFFF"/>
              </w:rPr>
              <w:t>Inferiorly, the </w:t>
            </w:r>
            <w:r w:rsidRPr="00131089">
              <w:rPr>
                <w:rFonts w:ascii="Times New Roman" w:hAnsi="Times New Roman" w:cs="Times New Roman"/>
                <w:bCs/>
                <w:sz w:val="24"/>
                <w:szCs w:val="24"/>
                <w:shd w:val="clear" w:color="auto" w:fill="FFFFFF"/>
              </w:rPr>
              <w:t>manubrium</w:t>
            </w:r>
            <w:r w:rsidRPr="00131089">
              <w:rPr>
                <w:rFonts w:ascii="Times New Roman" w:hAnsi="Times New Roman" w:cs="Times New Roman"/>
                <w:sz w:val="24"/>
                <w:szCs w:val="24"/>
                <w:shd w:val="clear" w:color="auto" w:fill="FFFFFF"/>
              </w:rPr>
              <w:t> articulates with the body of the sternum, forming the sternal angle. This can be felt as a transverse ridge of bone on the anterior aspect of the sternum.</w:t>
            </w:r>
          </w:p>
        </w:tc>
      </w:tr>
      <w:tr w:rsidR="00131089" w:rsidTr="00131089">
        <w:tc>
          <w:tcPr>
            <w:tcW w:w="2605"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Clavicular</w:t>
            </w:r>
            <w:proofErr w:type="spellEnd"/>
            <w:r>
              <w:rPr>
                <w:rFonts w:ascii="Times New Roman" w:hAnsi="Times New Roman" w:cs="Times New Roman"/>
                <w:sz w:val="24"/>
                <w:szCs w:val="24"/>
              </w:rPr>
              <w:t xml:space="preserve"> notch(</w:t>
            </w:r>
            <w:proofErr w:type="spellStart"/>
            <w:r>
              <w:rPr>
                <w:rFonts w:ascii="Times New Roman" w:hAnsi="Times New Roman" w:cs="Times New Roman"/>
                <w:sz w:val="24"/>
                <w:szCs w:val="24"/>
              </w:rPr>
              <w:t>es</w:t>
            </w:r>
            <w:proofErr w:type="spellEnd"/>
            <w:r>
              <w:rPr>
                <w:rFonts w:ascii="Times New Roman" w:hAnsi="Times New Roman" w:cs="Times New Roman"/>
                <w:sz w:val="24"/>
                <w:szCs w:val="24"/>
              </w:rPr>
              <w:t>)</w:t>
            </w:r>
          </w:p>
        </w:tc>
        <w:tc>
          <w:tcPr>
            <w:tcW w:w="674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proofErr w:type="spellStart"/>
            <w:r w:rsidRPr="00131089">
              <w:rPr>
                <w:rFonts w:ascii="Times New Roman" w:hAnsi="Times New Roman" w:cs="Times New Roman"/>
                <w:bCs/>
                <w:sz w:val="24"/>
                <w:szCs w:val="24"/>
                <w:shd w:val="clear" w:color="auto" w:fill="FFFFFF"/>
              </w:rPr>
              <w:t>clavicular</w:t>
            </w:r>
            <w:proofErr w:type="spellEnd"/>
            <w:r w:rsidRPr="00131089">
              <w:rPr>
                <w:rFonts w:ascii="Times New Roman" w:hAnsi="Times New Roman" w:cs="Times New Roman"/>
                <w:bCs/>
                <w:sz w:val="24"/>
                <w:szCs w:val="24"/>
                <w:shd w:val="clear" w:color="auto" w:fill="FFFFFF"/>
              </w:rPr>
              <w:t xml:space="preserve"> notch</w:t>
            </w:r>
            <w:r w:rsidRPr="00131089">
              <w:rPr>
                <w:rFonts w:ascii="Times New Roman" w:hAnsi="Times New Roman" w:cs="Times New Roman"/>
                <w:sz w:val="24"/>
                <w:szCs w:val="24"/>
                <w:shd w:val="clear" w:color="auto" w:fill="FFFFFF"/>
              </w:rPr>
              <w:t xml:space="preserve"> is an oval articular surface, directed upward, backward, and </w:t>
            </w:r>
            <w:proofErr w:type="spellStart"/>
            <w:r w:rsidRPr="00131089">
              <w:rPr>
                <w:rFonts w:ascii="Times New Roman" w:hAnsi="Times New Roman" w:cs="Times New Roman"/>
                <w:sz w:val="24"/>
                <w:szCs w:val="24"/>
                <w:shd w:val="clear" w:color="auto" w:fill="FFFFFF"/>
              </w:rPr>
              <w:t>lateralward</w:t>
            </w:r>
            <w:proofErr w:type="spellEnd"/>
            <w:r w:rsidRPr="00131089">
              <w:rPr>
                <w:rFonts w:ascii="Times New Roman" w:hAnsi="Times New Roman" w:cs="Times New Roman"/>
                <w:sz w:val="24"/>
                <w:szCs w:val="24"/>
                <w:shd w:val="clear" w:color="auto" w:fill="FFFFFF"/>
              </w:rPr>
              <w:t>, for articulation with the sternal end of the </w:t>
            </w:r>
            <w:r w:rsidRPr="00131089">
              <w:rPr>
                <w:rFonts w:ascii="Times New Roman" w:hAnsi="Times New Roman" w:cs="Times New Roman"/>
                <w:bCs/>
                <w:sz w:val="24"/>
                <w:szCs w:val="24"/>
                <w:shd w:val="clear" w:color="auto" w:fill="FFFFFF"/>
              </w:rPr>
              <w:t>clavicle</w:t>
            </w:r>
            <w:r w:rsidRPr="00131089">
              <w:rPr>
                <w:rFonts w:ascii="Times New Roman" w:hAnsi="Times New Roman" w:cs="Times New Roman"/>
                <w:sz w:val="24"/>
                <w:szCs w:val="24"/>
                <w:shd w:val="clear" w:color="auto" w:fill="FFFFFF"/>
              </w:rPr>
              <w:t>.</w:t>
            </w:r>
          </w:p>
        </w:tc>
      </w:tr>
      <w:tr w:rsidR="00131089" w:rsidTr="00131089">
        <w:tc>
          <w:tcPr>
            <w:tcW w:w="2605"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Jugular notch</w:t>
            </w:r>
          </w:p>
        </w:tc>
        <w:tc>
          <w:tcPr>
            <w:tcW w:w="674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suprasternal notch</w:t>
            </w:r>
            <w:r w:rsidRPr="00131089">
              <w:rPr>
                <w:rFonts w:ascii="Times New Roman" w:hAnsi="Times New Roman" w:cs="Times New Roman"/>
                <w:sz w:val="24"/>
                <w:szCs w:val="24"/>
                <w:shd w:val="clear" w:color="auto" w:fill="FFFFFF"/>
              </w:rPr>
              <w:t xml:space="preserve">, also known as the fossa </w:t>
            </w:r>
            <w:proofErr w:type="spellStart"/>
            <w:r w:rsidRPr="00131089">
              <w:rPr>
                <w:rFonts w:ascii="Times New Roman" w:hAnsi="Times New Roman" w:cs="Times New Roman"/>
                <w:sz w:val="24"/>
                <w:szCs w:val="24"/>
                <w:shd w:val="clear" w:color="auto" w:fill="FFFFFF"/>
              </w:rPr>
              <w:t>jugularis</w:t>
            </w:r>
            <w:proofErr w:type="spellEnd"/>
            <w:r w:rsidRPr="00131089">
              <w:rPr>
                <w:rFonts w:ascii="Times New Roman" w:hAnsi="Times New Roman" w:cs="Times New Roman"/>
                <w:sz w:val="24"/>
                <w:szCs w:val="24"/>
                <w:shd w:val="clear" w:color="auto" w:fill="FFFFFF"/>
              </w:rPr>
              <w:t xml:space="preserve"> </w:t>
            </w:r>
            <w:proofErr w:type="spellStart"/>
            <w:r w:rsidRPr="00131089">
              <w:rPr>
                <w:rFonts w:ascii="Times New Roman" w:hAnsi="Times New Roman" w:cs="Times New Roman"/>
                <w:sz w:val="24"/>
                <w:szCs w:val="24"/>
                <w:shd w:val="clear" w:color="auto" w:fill="FFFFFF"/>
              </w:rPr>
              <w:t>sternalis</w:t>
            </w:r>
            <w:proofErr w:type="spellEnd"/>
            <w:r w:rsidRPr="00131089">
              <w:rPr>
                <w:rFonts w:ascii="Times New Roman" w:hAnsi="Times New Roman" w:cs="Times New Roman"/>
                <w:sz w:val="24"/>
                <w:szCs w:val="24"/>
                <w:shd w:val="clear" w:color="auto" w:fill="FFFFFF"/>
              </w:rPr>
              <w:t>, or </w:t>
            </w:r>
            <w:r w:rsidRPr="00131089">
              <w:rPr>
                <w:rFonts w:ascii="Times New Roman" w:hAnsi="Times New Roman" w:cs="Times New Roman"/>
                <w:bCs/>
                <w:sz w:val="24"/>
                <w:szCs w:val="24"/>
                <w:shd w:val="clear" w:color="auto" w:fill="FFFFFF"/>
              </w:rPr>
              <w:t>jugular notch</w:t>
            </w:r>
            <w:r w:rsidRPr="00131089">
              <w:rPr>
                <w:rFonts w:ascii="Times New Roman" w:hAnsi="Times New Roman" w:cs="Times New Roman"/>
                <w:sz w:val="24"/>
                <w:szCs w:val="24"/>
                <w:shd w:val="clear" w:color="auto" w:fill="FFFFFF"/>
              </w:rPr>
              <w:t xml:space="preserve">, or </w:t>
            </w:r>
            <w:proofErr w:type="spellStart"/>
            <w:r w:rsidRPr="00131089">
              <w:rPr>
                <w:rFonts w:ascii="Times New Roman" w:hAnsi="Times New Roman" w:cs="Times New Roman"/>
                <w:sz w:val="24"/>
                <w:szCs w:val="24"/>
                <w:shd w:val="clear" w:color="auto" w:fill="FFFFFF"/>
              </w:rPr>
              <w:t>Plender</w:t>
            </w:r>
            <w:proofErr w:type="spellEnd"/>
            <w:r w:rsidRPr="00131089">
              <w:rPr>
                <w:rFonts w:ascii="Times New Roman" w:hAnsi="Times New Roman" w:cs="Times New Roman"/>
                <w:sz w:val="24"/>
                <w:szCs w:val="24"/>
                <w:shd w:val="clear" w:color="auto" w:fill="FFFFFF"/>
              </w:rPr>
              <w:t xml:space="preserve"> gap is a large, visible dip in between the neck in humans, between the clavicles, and above the manubrium of the sternum.</w:t>
            </w:r>
          </w:p>
        </w:tc>
      </w:tr>
      <w:tr w:rsidR="00131089" w:rsidTr="00131089">
        <w:tc>
          <w:tcPr>
            <w:tcW w:w="260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Sternal body</w:t>
            </w:r>
          </w:p>
        </w:tc>
        <w:tc>
          <w:tcPr>
            <w:tcW w:w="674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sternum</w:t>
            </w:r>
            <w:r w:rsidRPr="00131089">
              <w:rPr>
                <w:rFonts w:ascii="Times New Roman" w:hAnsi="Times New Roman" w:cs="Times New Roman"/>
                <w:sz w:val="24"/>
                <w:szCs w:val="24"/>
                <w:shd w:val="clear" w:color="auto" w:fill="FFFFFF"/>
              </w:rPr>
              <w:t> (or </w:t>
            </w:r>
            <w:r w:rsidRPr="00131089">
              <w:rPr>
                <w:rFonts w:ascii="Times New Roman" w:hAnsi="Times New Roman" w:cs="Times New Roman"/>
                <w:bCs/>
                <w:sz w:val="24"/>
                <w:szCs w:val="24"/>
                <w:shd w:val="clear" w:color="auto" w:fill="FFFFFF"/>
              </w:rPr>
              <w:t>breastbone</w:t>
            </w:r>
            <w:r w:rsidRPr="00131089">
              <w:rPr>
                <w:rFonts w:ascii="Times New Roman" w:hAnsi="Times New Roman" w:cs="Times New Roman"/>
                <w:sz w:val="24"/>
                <w:szCs w:val="24"/>
                <w:shd w:val="clear" w:color="auto" w:fill="FFFFFF"/>
              </w:rPr>
              <w:t>) is a flat bone located at the anterior aspect of the thorax. It lies in the midline of the chest and has a 'T' </w:t>
            </w:r>
            <w:r w:rsidRPr="00131089">
              <w:rPr>
                <w:rFonts w:ascii="Times New Roman" w:hAnsi="Times New Roman" w:cs="Times New Roman"/>
                <w:bCs/>
                <w:sz w:val="24"/>
                <w:szCs w:val="24"/>
                <w:shd w:val="clear" w:color="auto" w:fill="FFFFFF"/>
              </w:rPr>
              <w:t>shape</w:t>
            </w:r>
            <w:r w:rsidRPr="00131089">
              <w:rPr>
                <w:rFonts w:ascii="Times New Roman" w:hAnsi="Times New Roman" w:cs="Times New Roman"/>
                <w:sz w:val="24"/>
                <w:szCs w:val="24"/>
                <w:shd w:val="clear" w:color="auto" w:fill="FFFFFF"/>
              </w:rPr>
              <w:t>. As part of the bony thoracic wall, the </w:t>
            </w:r>
            <w:r w:rsidRPr="00131089">
              <w:rPr>
                <w:rFonts w:ascii="Times New Roman" w:hAnsi="Times New Roman" w:cs="Times New Roman"/>
                <w:bCs/>
                <w:sz w:val="24"/>
                <w:szCs w:val="24"/>
                <w:shd w:val="clear" w:color="auto" w:fill="FFFFFF"/>
              </w:rPr>
              <w:t>sternum</w:t>
            </w:r>
            <w:r w:rsidRPr="00131089">
              <w:rPr>
                <w:rFonts w:ascii="Times New Roman" w:hAnsi="Times New Roman" w:cs="Times New Roman"/>
                <w:sz w:val="24"/>
                <w:szCs w:val="24"/>
                <w:shd w:val="clear" w:color="auto" w:fill="FFFFFF"/>
              </w:rPr>
              <w:t xml:space="preserve"> helps </w:t>
            </w:r>
            <w:r w:rsidRPr="00131089">
              <w:rPr>
                <w:rFonts w:ascii="Times New Roman" w:hAnsi="Times New Roman" w:cs="Times New Roman"/>
                <w:sz w:val="24"/>
                <w:szCs w:val="24"/>
                <w:shd w:val="clear" w:color="auto" w:fill="FFFFFF"/>
              </w:rPr>
              <w:lastRenderedPageBreak/>
              <w:t xml:space="preserve">protect the internal thoracic viscera – such as the heart, lungs and </w:t>
            </w:r>
            <w:proofErr w:type="spellStart"/>
            <w:r w:rsidRPr="00131089">
              <w:rPr>
                <w:rFonts w:ascii="Times New Roman" w:hAnsi="Times New Roman" w:cs="Times New Roman"/>
                <w:sz w:val="24"/>
                <w:szCs w:val="24"/>
                <w:shd w:val="clear" w:color="auto" w:fill="FFFFFF"/>
              </w:rPr>
              <w:t>oesophagus</w:t>
            </w:r>
            <w:proofErr w:type="spellEnd"/>
            <w:r w:rsidRPr="00131089">
              <w:rPr>
                <w:rFonts w:ascii="Times New Roman" w:hAnsi="Times New Roman" w:cs="Times New Roman"/>
                <w:sz w:val="24"/>
                <w:szCs w:val="24"/>
                <w:shd w:val="clear" w:color="auto" w:fill="FFFFFF"/>
              </w:rPr>
              <w:t>.</w:t>
            </w:r>
          </w:p>
        </w:tc>
      </w:tr>
      <w:tr w:rsidR="00131089" w:rsidRPr="00131089" w:rsidTr="00131089">
        <w:tc>
          <w:tcPr>
            <w:tcW w:w="260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rPr>
              <w:lastRenderedPageBreak/>
              <w:t>Sternal angle</w:t>
            </w:r>
          </w:p>
        </w:tc>
        <w:tc>
          <w:tcPr>
            <w:tcW w:w="674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sternal angle</w:t>
            </w:r>
            <w:r w:rsidRPr="00131089">
              <w:rPr>
                <w:rFonts w:ascii="Times New Roman" w:hAnsi="Times New Roman" w:cs="Times New Roman"/>
                <w:sz w:val="24"/>
                <w:szCs w:val="24"/>
                <w:shd w:val="clear" w:color="auto" w:fill="FFFFFF"/>
              </w:rPr>
              <w:t> (</w:t>
            </w:r>
            <w:r w:rsidRPr="00131089">
              <w:rPr>
                <w:rFonts w:ascii="Times New Roman" w:hAnsi="Times New Roman" w:cs="Times New Roman"/>
                <w:bCs/>
                <w:sz w:val="24"/>
                <w:szCs w:val="24"/>
                <w:shd w:val="clear" w:color="auto" w:fill="FFFFFF"/>
              </w:rPr>
              <w:t>angle</w:t>
            </w:r>
            <w:r w:rsidRPr="00131089">
              <w:rPr>
                <w:rFonts w:ascii="Times New Roman" w:hAnsi="Times New Roman" w:cs="Times New Roman"/>
                <w:sz w:val="24"/>
                <w:szCs w:val="24"/>
                <w:shd w:val="clear" w:color="auto" w:fill="FFFFFF"/>
              </w:rPr>
              <w:t> of Louis) is the anterior </w:t>
            </w:r>
            <w:r w:rsidRPr="00131089">
              <w:rPr>
                <w:rFonts w:ascii="Times New Roman" w:hAnsi="Times New Roman" w:cs="Times New Roman"/>
                <w:bCs/>
                <w:sz w:val="24"/>
                <w:szCs w:val="24"/>
                <w:shd w:val="clear" w:color="auto" w:fill="FFFFFF"/>
              </w:rPr>
              <w:t>angle</w:t>
            </w:r>
            <w:r w:rsidRPr="00131089">
              <w:rPr>
                <w:rFonts w:ascii="Times New Roman" w:hAnsi="Times New Roman" w:cs="Times New Roman"/>
                <w:sz w:val="24"/>
                <w:szCs w:val="24"/>
                <w:shd w:val="clear" w:color="auto" w:fill="FFFFFF"/>
              </w:rPr>
              <w:t> formed by the junction of the manubrium and the body of the </w:t>
            </w:r>
            <w:r w:rsidRPr="00131089">
              <w:rPr>
                <w:rFonts w:ascii="Times New Roman" w:hAnsi="Times New Roman" w:cs="Times New Roman"/>
                <w:bCs/>
                <w:sz w:val="24"/>
                <w:szCs w:val="24"/>
                <w:shd w:val="clear" w:color="auto" w:fill="FFFFFF"/>
              </w:rPr>
              <w:t>sternum</w:t>
            </w:r>
            <w:r w:rsidRPr="00131089">
              <w:rPr>
                <w:rFonts w:ascii="Times New Roman" w:hAnsi="Times New Roman" w:cs="Times New Roman"/>
                <w:sz w:val="24"/>
                <w:szCs w:val="24"/>
                <w:shd w:val="clear" w:color="auto" w:fill="FFFFFF"/>
              </w:rPr>
              <w:t> which varies around 162 degrees in males.</w:t>
            </w:r>
          </w:p>
        </w:tc>
      </w:tr>
      <w:tr w:rsidR="00131089" w:rsidRPr="00131089" w:rsidTr="00131089">
        <w:tc>
          <w:tcPr>
            <w:tcW w:w="260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rPr>
              <w:t>Xiphoid process</w:t>
            </w:r>
          </w:p>
        </w:tc>
        <w:tc>
          <w:tcPr>
            <w:tcW w:w="674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xiphoid process</w:t>
            </w:r>
            <w:r w:rsidRPr="00131089">
              <w:rPr>
                <w:rFonts w:ascii="Times New Roman" w:hAnsi="Times New Roman" w:cs="Times New Roman"/>
                <w:sz w:val="24"/>
                <w:szCs w:val="24"/>
                <w:shd w:val="clear" w:color="auto" w:fill="FFFFFF"/>
              </w:rPr>
              <w:t> is the smallest region of the sternum, or breastbone. It's made up of cartilage at birth but develops into bone in adulthood. It's located where the lower ribs attach to the breastbone. The tip of the </w:t>
            </w:r>
            <w:r w:rsidRPr="00131089">
              <w:rPr>
                <w:rFonts w:ascii="Times New Roman" w:hAnsi="Times New Roman" w:cs="Times New Roman"/>
                <w:bCs/>
                <w:sz w:val="24"/>
                <w:szCs w:val="24"/>
                <w:shd w:val="clear" w:color="auto" w:fill="FFFFFF"/>
              </w:rPr>
              <w:t>xiphoid process</w:t>
            </w:r>
            <w:r w:rsidRPr="00131089">
              <w:rPr>
                <w:rFonts w:ascii="Times New Roman" w:hAnsi="Times New Roman" w:cs="Times New Roman"/>
                <w:sz w:val="24"/>
                <w:szCs w:val="24"/>
                <w:shd w:val="clear" w:color="auto" w:fill="FFFFFF"/>
              </w:rPr>
              <w:t> resembles a sword.</w:t>
            </w:r>
          </w:p>
        </w:tc>
      </w:tr>
    </w:tbl>
    <w:p w:rsidR="00131089" w:rsidRDefault="00131089" w:rsidP="00F72B0E">
      <w:pPr>
        <w:spacing w:line="480" w:lineRule="auto"/>
        <w:rPr>
          <w:rFonts w:ascii="Times New Roman" w:hAnsi="Times New Roman" w:cs="Times New Roman"/>
          <w:sz w:val="24"/>
          <w:szCs w:val="24"/>
        </w:rPr>
      </w:pPr>
    </w:p>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Activity 8: Ribs</w:t>
      </w:r>
    </w:p>
    <w:p w:rsidR="00131089" w:rsidRDefault="00131089" w:rsidP="00F72B0E">
      <w:pPr>
        <w:pStyle w:val="ListParagraph"/>
        <w:numPr>
          <w:ilvl w:val="0"/>
          <w:numId w:val="14"/>
        </w:numPr>
        <w:spacing w:line="480" w:lineRule="auto"/>
        <w:rPr>
          <w:rFonts w:ascii="Times New Roman" w:hAnsi="Times New Roman" w:cs="Times New Roman"/>
          <w:b/>
          <w:sz w:val="24"/>
          <w:szCs w:val="24"/>
        </w:rPr>
      </w:pPr>
      <w:r>
        <w:rPr>
          <w:rFonts w:ascii="Times New Roman" w:hAnsi="Times New Roman" w:cs="Times New Roman"/>
          <w:b/>
          <w:sz w:val="24"/>
          <w:szCs w:val="24"/>
        </w:rPr>
        <w:t>True rib</w:t>
      </w:r>
    </w:p>
    <w:p w:rsidR="00131089" w:rsidRP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bCs/>
          <w:sz w:val="24"/>
          <w:szCs w:val="24"/>
          <w:shd w:val="clear" w:color="auto" w:fill="FFFFFF"/>
        </w:rPr>
        <w:t>True rib</w:t>
      </w:r>
      <w:r w:rsidRPr="00131089">
        <w:rPr>
          <w:rFonts w:ascii="Times New Roman" w:hAnsi="Times New Roman" w:cs="Times New Roman"/>
          <w:sz w:val="24"/>
          <w:szCs w:val="24"/>
          <w:shd w:val="clear" w:color="auto" w:fill="FFFFFF"/>
        </w:rPr>
        <w:t>: One of the first 7 pairs of </w:t>
      </w:r>
      <w:r w:rsidRPr="00131089">
        <w:rPr>
          <w:rFonts w:ascii="Times New Roman" w:hAnsi="Times New Roman" w:cs="Times New Roman"/>
          <w:bCs/>
          <w:sz w:val="24"/>
          <w:szCs w:val="24"/>
          <w:shd w:val="clear" w:color="auto" w:fill="FFFFFF"/>
        </w:rPr>
        <w:t>ribs</w:t>
      </w:r>
      <w:r w:rsidRPr="00131089">
        <w:rPr>
          <w:rFonts w:ascii="Times New Roman" w:hAnsi="Times New Roman" w:cs="Times New Roman"/>
          <w:sz w:val="24"/>
          <w:szCs w:val="24"/>
          <w:shd w:val="clear" w:color="auto" w:fill="FFFFFF"/>
        </w:rPr>
        <w:t>. A </w:t>
      </w:r>
      <w:r w:rsidRPr="00131089">
        <w:rPr>
          <w:rFonts w:ascii="Times New Roman" w:hAnsi="Times New Roman" w:cs="Times New Roman"/>
          <w:bCs/>
          <w:sz w:val="24"/>
          <w:szCs w:val="24"/>
          <w:shd w:val="clear" w:color="auto" w:fill="FFFFFF"/>
        </w:rPr>
        <w:t>rib</w:t>
      </w:r>
      <w:r w:rsidRPr="00131089">
        <w:rPr>
          <w:rFonts w:ascii="Times New Roman" w:hAnsi="Times New Roman" w:cs="Times New Roman"/>
          <w:sz w:val="24"/>
          <w:szCs w:val="24"/>
          <w:shd w:val="clear" w:color="auto" w:fill="FFFFFF"/>
        </w:rPr>
        <w:t> is said to be "</w:t>
      </w:r>
      <w:r w:rsidRPr="00131089">
        <w:rPr>
          <w:rFonts w:ascii="Times New Roman" w:hAnsi="Times New Roman" w:cs="Times New Roman"/>
          <w:bCs/>
          <w:sz w:val="24"/>
          <w:szCs w:val="24"/>
          <w:shd w:val="clear" w:color="auto" w:fill="FFFFFF"/>
        </w:rPr>
        <w:t>true</w:t>
      </w:r>
      <w:r w:rsidRPr="00131089">
        <w:rPr>
          <w:rFonts w:ascii="Times New Roman" w:hAnsi="Times New Roman" w:cs="Times New Roman"/>
          <w:sz w:val="24"/>
          <w:szCs w:val="24"/>
          <w:shd w:val="clear" w:color="auto" w:fill="FFFFFF"/>
        </w:rPr>
        <w:t>" if it attaches to the sternum (the breast bone). All 12 pairs of </w:t>
      </w:r>
      <w:r w:rsidRPr="00131089">
        <w:rPr>
          <w:rFonts w:ascii="Times New Roman" w:hAnsi="Times New Roman" w:cs="Times New Roman"/>
          <w:bCs/>
          <w:sz w:val="24"/>
          <w:szCs w:val="24"/>
          <w:shd w:val="clear" w:color="auto" w:fill="FFFFFF"/>
        </w:rPr>
        <w:t>ribs</w:t>
      </w:r>
      <w:r w:rsidRPr="00131089">
        <w:rPr>
          <w:rFonts w:ascii="Times New Roman" w:hAnsi="Times New Roman" w:cs="Times New Roman"/>
          <w:sz w:val="24"/>
          <w:szCs w:val="24"/>
          <w:shd w:val="clear" w:color="auto" w:fill="FFFFFF"/>
        </w:rPr>
        <w:t> attach to the building blocks of the spine (vertebrae) in the back.</w:t>
      </w:r>
    </w:p>
    <w:p w:rsidR="00131089" w:rsidRDefault="00131089" w:rsidP="00F72B0E">
      <w:pPr>
        <w:pStyle w:val="ListParagraph"/>
        <w:numPr>
          <w:ilvl w:val="0"/>
          <w:numId w:val="14"/>
        </w:numPr>
        <w:spacing w:line="480" w:lineRule="auto"/>
        <w:rPr>
          <w:rFonts w:ascii="Times New Roman" w:hAnsi="Times New Roman" w:cs="Times New Roman"/>
          <w:b/>
          <w:sz w:val="24"/>
          <w:szCs w:val="24"/>
        </w:rPr>
      </w:pPr>
      <w:r>
        <w:rPr>
          <w:rFonts w:ascii="Times New Roman" w:hAnsi="Times New Roman" w:cs="Times New Roman"/>
          <w:b/>
          <w:sz w:val="24"/>
          <w:szCs w:val="24"/>
        </w:rPr>
        <w:t>False rib</w:t>
      </w:r>
    </w:p>
    <w:p w:rsidR="00131089" w:rsidRDefault="00131089" w:rsidP="00F72B0E">
      <w:pPr>
        <w:spacing w:line="480" w:lineRule="auto"/>
        <w:rPr>
          <w:rFonts w:ascii="Times New Roman" w:hAnsi="Times New Roman" w:cs="Times New Roman"/>
          <w:color w:val="202124"/>
          <w:sz w:val="24"/>
          <w:szCs w:val="24"/>
          <w:shd w:val="clear" w:color="auto" w:fill="FFFFFF"/>
        </w:rPr>
      </w:pPr>
      <w:r w:rsidRPr="00131089">
        <w:rPr>
          <w:rFonts w:ascii="Times New Roman" w:hAnsi="Times New Roman" w:cs="Times New Roman"/>
          <w:color w:val="202124"/>
          <w:sz w:val="24"/>
          <w:szCs w:val="24"/>
          <w:shd w:val="clear" w:color="auto" w:fill="FFFFFF"/>
        </w:rPr>
        <w:t>False </w:t>
      </w:r>
      <w:r w:rsidRPr="00131089">
        <w:rPr>
          <w:rFonts w:ascii="Times New Roman" w:hAnsi="Times New Roman" w:cs="Times New Roman"/>
          <w:bCs/>
          <w:color w:val="202124"/>
          <w:sz w:val="24"/>
          <w:szCs w:val="24"/>
          <w:shd w:val="clear" w:color="auto" w:fill="FFFFFF"/>
        </w:rPr>
        <w:t>ribs</w:t>
      </w:r>
      <w:r w:rsidRPr="00131089">
        <w:rPr>
          <w:rFonts w:ascii="Times New Roman" w:hAnsi="Times New Roman" w:cs="Times New Roman"/>
          <w:color w:val="202124"/>
          <w:sz w:val="24"/>
          <w:szCs w:val="24"/>
          <w:shd w:val="clear" w:color="auto" w:fill="FFFFFF"/>
        </w:rPr>
        <w:t>: The lower five </w:t>
      </w:r>
      <w:r w:rsidRPr="00131089">
        <w:rPr>
          <w:rFonts w:ascii="Times New Roman" w:hAnsi="Times New Roman" w:cs="Times New Roman"/>
          <w:bCs/>
          <w:color w:val="202124"/>
          <w:sz w:val="24"/>
          <w:szCs w:val="24"/>
          <w:shd w:val="clear" w:color="auto" w:fill="FFFFFF"/>
        </w:rPr>
        <w:t>ribs</w:t>
      </w:r>
      <w:r w:rsidRPr="00131089">
        <w:rPr>
          <w:rFonts w:ascii="Times New Roman" w:hAnsi="Times New Roman" w:cs="Times New Roman"/>
          <w:color w:val="202124"/>
          <w:sz w:val="24"/>
          <w:szCs w:val="24"/>
          <w:shd w:val="clear" w:color="auto" w:fill="FFFFFF"/>
        </w:rPr>
        <w:t> do not directly connect to the sternum and are known as false </w:t>
      </w:r>
      <w:r w:rsidRPr="00131089">
        <w:rPr>
          <w:rFonts w:ascii="Times New Roman" w:hAnsi="Times New Roman" w:cs="Times New Roman"/>
          <w:bCs/>
          <w:color w:val="202124"/>
          <w:sz w:val="24"/>
          <w:szCs w:val="24"/>
          <w:shd w:val="clear" w:color="auto" w:fill="FFFFFF"/>
        </w:rPr>
        <w:t>ribs</w:t>
      </w:r>
      <w:r w:rsidRPr="00131089">
        <w:rPr>
          <w:rFonts w:ascii="Times New Roman" w:hAnsi="Times New Roman" w:cs="Times New Roman"/>
          <w:color w:val="202124"/>
          <w:sz w:val="24"/>
          <w:szCs w:val="24"/>
          <w:shd w:val="clear" w:color="auto" w:fill="FFFFFF"/>
        </w:rPr>
        <w:t>.</w:t>
      </w:r>
    </w:p>
    <w:p w:rsidR="00131089" w:rsidRPr="00131089" w:rsidRDefault="00131089" w:rsidP="00F72B0E">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b/>
          <w:sz w:val="24"/>
          <w:szCs w:val="24"/>
        </w:rPr>
        <w:t>Floating rib</w:t>
      </w:r>
    </w:p>
    <w:p w:rsid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bCs/>
          <w:sz w:val="24"/>
          <w:szCs w:val="24"/>
          <w:shd w:val="clear" w:color="auto" w:fill="FFFFFF"/>
        </w:rPr>
        <w:t>Floating rib</w:t>
      </w:r>
      <w:r w:rsidRPr="00131089">
        <w:rPr>
          <w:rFonts w:ascii="Times New Roman" w:hAnsi="Times New Roman" w:cs="Times New Roman"/>
          <w:sz w:val="24"/>
          <w:szCs w:val="24"/>
          <w:shd w:val="clear" w:color="auto" w:fill="FFFFFF"/>
        </w:rPr>
        <w:t>: One of the last two </w:t>
      </w:r>
      <w:r w:rsidRPr="00131089">
        <w:rPr>
          <w:rFonts w:ascii="Times New Roman" w:hAnsi="Times New Roman" w:cs="Times New Roman"/>
          <w:bCs/>
          <w:sz w:val="24"/>
          <w:szCs w:val="24"/>
          <w:shd w:val="clear" w:color="auto" w:fill="FFFFFF"/>
        </w:rPr>
        <w:t>ribs</w:t>
      </w:r>
      <w:r w:rsidRPr="00131089">
        <w:rPr>
          <w:rFonts w:ascii="Times New Roman" w:hAnsi="Times New Roman" w:cs="Times New Roman"/>
          <w:sz w:val="24"/>
          <w:szCs w:val="24"/>
          <w:shd w:val="clear" w:color="auto" w:fill="FFFFFF"/>
        </w:rPr>
        <w:t>. A </w:t>
      </w:r>
      <w:r w:rsidRPr="00131089">
        <w:rPr>
          <w:rFonts w:ascii="Times New Roman" w:hAnsi="Times New Roman" w:cs="Times New Roman"/>
          <w:bCs/>
          <w:sz w:val="24"/>
          <w:szCs w:val="24"/>
          <w:shd w:val="clear" w:color="auto" w:fill="FFFFFF"/>
        </w:rPr>
        <w:t>rib</w:t>
      </w:r>
      <w:r w:rsidRPr="00131089">
        <w:rPr>
          <w:rFonts w:ascii="Times New Roman" w:hAnsi="Times New Roman" w:cs="Times New Roman"/>
          <w:sz w:val="24"/>
          <w:szCs w:val="24"/>
          <w:shd w:val="clear" w:color="auto" w:fill="FFFFFF"/>
        </w:rPr>
        <w:t> is said to be "</w:t>
      </w:r>
      <w:r w:rsidRPr="00131089">
        <w:rPr>
          <w:rFonts w:ascii="Times New Roman" w:hAnsi="Times New Roman" w:cs="Times New Roman"/>
          <w:bCs/>
          <w:sz w:val="24"/>
          <w:szCs w:val="24"/>
          <w:shd w:val="clear" w:color="auto" w:fill="FFFFFF"/>
        </w:rPr>
        <w:t>floating</w:t>
      </w:r>
      <w:r w:rsidRPr="00131089">
        <w:rPr>
          <w:rFonts w:ascii="Times New Roman" w:hAnsi="Times New Roman" w:cs="Times New Roman"/>
          <w:sz w:val="24"/>
          <w:szCs w:val="24"/>
          <w:shd w:val="clear" w:color="auto" w:fill="FFFFFF"/>
        </w:rPr>
        <w:t>" if it does not attach to the sternum (the breast bone) or to another </w:t>
      </w:r>
      <w:r w:rsidRPr="00131089">
        <w:rPr>
          <w:rFonts w:ascii="Times New Roman" w:hAnsi="Times New Roman" w:cs="Times New Roman"/>
          <w:bCs/>
          <w:sz w:val="24"/>
          <w:szCs w:val="24"/>
          <w:shd w:val="clear" w:color="auto" w:fill="FFFFFF"/>
        </w:rPr>
        <w:t>rib</w:t>
      </w:r>
      <w:r w:rsidRPr="00131089">
        <w:rPr>
          <w:rFonts w:ascii="Times New Roman" w:hAnsi="Times New Roman" w:cs="Times New Roman"/>
          <w:sz w:val="24"/>
          <w:szCs w:val="24"/>
          <w:shd w:val="clear" w:color="auto" w:fill="FFFFFF"/>
        </w:rPr>
        <w:t>. There are usually 12 pairs of </w:t>
      </w:r>
      <w:r w:rsidRPr="00131089">
        <w:rPr>
          <w:rFonts w:ascii="Times New Roman" w:hAnsi="Times New Roman" w:cs="Times New Roman"/>
          <w:bCs/>
          <w:sz w:val="24"/>
          <w:szCs w:val="24"/>
          <w:shd w:val="clear" w:color="auto" w:fill="FFFFFF"/>
        </w:rPr>
        <w:t>ribs</w:t>
      </w:r>
      <w:r w:rsidRPr="00131089">
        <w:rPr>
          <w:rFonts w:ascii="Times New Roman" w:hAnsi="Times New Roman" w:cs="Times New Roman"/>
          <w:sz w:val="24"/>
          <w:szCs w:val="24"/>
          <w:shd w:val="clear" w:color="auto" w:fill="FFFFFF"/>
        </w:rPr>
        <w:t> in all. Each pair of </w:t>
      </w:r>
      <w:r w:rsidRPr="00131089">
        <w:rPr>
          <w:rFonts w:ascii="Times New Roman" w:hAnsi="Times New Roman" w:cs="Times New Roman"/>
          <w:bCs/>
          <w:sz w:val="24"/>
          <w:szCs w:val="24"/>
          <w:shd w:val="clear" w:color="auto" w:fill="FFFFFF"/>
        </w:rPr>
        <w:t>ribs</w:t>
      </w:r>
      <w:r w:rsidRPr="00131089">
        <w:rPr>
          <w:rFonts w:ascii="Times New Roman" w:hAnsi="Times New Roman" w:cs="Times New Roman"/>
          <w:sz w:val="24"/>
          <w:szCs w:val="24"/>
          <w:shd w:val="clear" w:color="auto" w:fill="FFFFFF"/>
        </w:rPr>
        <w:t> is attached to the building blocks of the spine (the vertebrae) in the back.</w:t>
      </w:r>
    </w:p>
    <w:tbl>
      <w:tblPr>
        <w:tblStyle w:val="TableGrid"/>
        <w:tblW w:w="0" w:type="auto"/>
        <w:tblLook w:val="04A0" w:firstRow="1" w:lastRow="0" w:firstColumn="1" w:lastColumn="0" w:noHBand="0" w:noVBand="1"/>
      </w:tblPr>
      <w:tblGrid>
        <w:gridCol w:w="2605"/>
        <w:gridCol w:w="6745"/>
      </w:tblGrid>
      <w:tr w:rsidR="00131089" w:rsidTr="00131089">
        <w:tc>
          <w:tcPr>
            <w:tcW w:w="2605"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Rib Bone Markings</w:t>
            </w:r>
          </w:p>
        </w:tc>
        <w:tc>
          <w:tcPr>
            <w:tcW w:w="6745"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Description</w:t>
            </w:r>
          </w:p>
        </w:tc>
      </w:tr>
      <w:tr w:rsidR="00131089" w:rsidTr="00131089">
        <w:tc>
          <w:tcPr>
            <w:tcW w:w="260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Head</w:t>
            </w:r>
          </w:p>
        </w:tc>
        <w:tc>
          <w:tcPr>
            <w:tcW w:w="674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head</w:t>
            </w:r>
            <w:r w:rsidRPr="00131089">
              <w:rPr>
                <w:rFonts w:ascii="Times New Roman" w:hAnsi="Times New Roman" w:cs="Times New Roman"/>
                <w:sz w:val="24"/>
                <w:szCs w:val="24"/>
                <w:shd w:val="clear" w:color="auto" w:fill="FFFFFF"/>
              </w:rPr>
              <w:t> of the </w:t>
            </w:r>
            <w:r w:rsidRPr="00131089">
              <w:rPr>
                <w:rFonts w:ascii="Times New Roman" w:hAnsi="Times New Roman" w:cs="Times New Roman"/>
                <w:bCs/>
                <w:sz w:val="24"/>
                <w:szCs w:val="24"/>
                <w:shd w:val="clear" w:color="auto" w:fill="FFFFFF"/>
              </w:rPr>
              <w:t>rib</w:t>
            </w:r>
            <w:r w:rsidRPr="00131089">
              <w:rPr>
                <w:rFonts w:ascii="Times New Roman" w:hAnsi="Times New Roman" w:cs="Times New Roman"/>
                <w:sz w:val="24"/>
                <w:szCs w:val="24"/>
                <w:shd w:val="clear" w:color="auto" w:fill="FFFFFF"/>
              </w:rPr>
              <w:t> lies next to a vertebra. The </w:t>
            </w:r>
            <w:r w:rsidRPr="00131089">
              <w:rPr>
                <w:rFonts w:ascii="Times New Roman" w:hAnsi="Times New Roman" w:cs="Times New Roman"/>
                <w:bCs/>
                <w:sz w:val="24"/>
                <w:szCs w:val="24"/>
                <w:shd w:val="clear" w:color="auto" w:fill="FFFFFF"/>
              </w:rPr>
              <w:t>ribs</w:t>
            </w:r>
            <w:r w:rsidRPr="00131089">
              <w:rPr>
                <w:rFonts w:ascii="Times New Roman" w:hAnsi="Times New Roman" w:cs="Times New Roman"/>
                <w:sz w:val="24"/>
                <w:szCs w:val="24"/>
                <w:shd w:val="clear" w:color="auto" w:fill="FFFFFF"/>
              </w:rPr>
              <w:t xml:space="preserve"> connect to the vertebrae with two </w:t>
            </w:r>
            <w:proofErr w:type="spellStart"/>
            <w:r w:rsidRPr="00131089">
              <w:rPr>
                <w:rFonts w:ascii="Times New Roman" w:hAnsi="Times New Roman" w:cs="Times New Roman"/>
                <w:sz w:val="24"/>
                <w:szCs w:val="24"/>
                <w:shd w:val="clear" w:color="auto" w:fill="FFFFFF"/>
              </w:rPr>
              <w:t>costovertebral</w:t>
            </w:r>
            <w:proofErr w:type="spellEnd"/>
            <w:r w:rsidRPr="00131089">
              <w:rPr>
                <w:rFonts w:ascii="Times New Roman" w:hAnsi="Times New Roman" w:cs="Times New Roman"/>
                <w:sz w:val="24"/>
                <w:szCs w:val="24"/>
                <w:shd w:val="clear" w:color="auto" w:fill="FFFFFF"/>
              </w:rPr>
              <w:t xml:space="preserve"> joints, one on the </w:t>
            </w:r>
            <w:r w:rsidRPr="00131089">
              <w:rPr>
                <w:rFonts w:ascii="Times New Roman" w:hAnsi="Times New Roman" w:cs="Times New Roman"/>
                <w:bCs/>
                <w:sz w:val="24"/>
                <w:szCs w:val="24"/>
                <w:shd w:val="clear" w:color="auto" w:fill="FFFFFF"/>
              </w:rPr>
              <w:t>head</w:t>
            </w:r>
            <w:r w:rsidRPr="00131089">
              <w:rPr>
                <w:rFonts w:ascii="Times New Roman" w:hAnsi="Times New Roman" w:cs="Times New Roman"/>
                <w:sz w:val="24"/>
                <w:szCs w:val="24"/>
                <w:shd w:val="clear" w:color="auto" w:fill="FFFFFF"/>
              </w:rPr>
              <w:t> and one on the neck. The </w:t>
            </w:r>
            <w:r w:rsidRPr="00131089">
              <w:rPr>
                <w:rFonts w:ascii="Times New Roman" w:hAnsi="Times New Roman" w:cs="Times New Roman"/>
                <w:bCs/>
                <w:sz w:val="24"/>
                <w:szCs w:val="24"/>
                <w:shd w:val="clear" w:color="auto" w:fill="FFFFFF"/>
              </w:rPr>
              <w:t>head</w:t>
            </w:r>
            <w:r w:rsidRPr="00131089">
              <w:rPr>
                <w:rFonts w:ascii="Times New Roman" w:hAnsi="Times New Roman" w:cs="Times New Roman"/>
                <w:sz w:val="24"/>
                <w:szCs w:val="24"/>
                <w:shd w:val="clear" w:color="auto" w:fill="FFFFFF"/>
              </w:rPr>
              <w:t> of the </w:t>
            </w:r>
            <w:r w:rsidRPr="00131089">
              <w:rPr>
                <w:rFonts w:ascii="Times New Roman" w:hAnsi="Times New Roman" w:cs="Times New Roman"/>
                <w:bCs/>
                <w:sz w:val="24"/>
                <w:szCs w:val="24"/>
                <w:shd w:val="clear" w:color="auto" w:fill="FFFFFF"/>
              </w:rPr>
              <w:t>rib</w:t>
            </w:r>
            <w:r w:rsidRPr="00131089">
              <w:rPr>
                <w:rFonts w:ascii="Times New Roman" w:hAnsi="Times New Roman" w:cs="Times New Roman"/>
                <w:sz w:val="24"/>
                <w:szCs w:val="24"/>
                <w:shd w:val="clear" w:color="auto" w:fill="FFFFFF"/>
              </w:rPr>
              <w:t> has a superior and an inferior articulating region, separated by a crest.</w:t>
            </w:r>
          </w:p>
        </w:tc>
      </w:tr>
      <w:tr w:rsidR="00131089" w:rsidTr="00131089">
        <w:tc>
          <w:tcPr>
            <w:tcW w:w="260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Neck</w:t>
            </w:r>
          </w:p>
        </w:tc>
        <w:tc>
          <w:tcPr>
            <w:tcW w:w="674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neck</w:t>
            </w:r>
            <w:r w:rsidRPr="00131089">
              <w:rPr>
                <w:rFonts w:ascii="Times New Roman" w:hAnsi="Times New Roman" w:cs="Times New Roman"/>
                <w:sz w:val="24"/>
                <w:szCs w:val="24"/>
                <w:shd w:val="clear" w:color="auto" w:fill="FFFFFF"/>
              </w:rPr>
              <w:t xml:space="preserve"> is the flattened portion which extends </w:t>
            </w:r>
            <w:proofErr w:type="spellStart"/>
            <w:r w:rsidRPr="00131089">
              <w:rPr>
                <w:rFonts w:ascii="Times New Roman" w:hAnsi="Times New Roman" w:cs="Times New Roman"/>
                <w:sz w:val="24"/>
                <w:szCs w:val="24"/>
                <w:shd w:val="clear" w:color="auto" w:fill="FFFFFF"/>
              </w:rPr>
              <w:t>lateralward</w:t>
            </w:r>
            <w:proofErr w:type="spellEnd"/>
            <w:r w:rsidRPr="00131089">
              <w:rPr>
                <w:rFonts w:ascii="Times New Roman" w:hAnsi="Times New Roman" w:cs="Times New Roman"/>
                <w:sz w:val="24"/>
                <w:szCs w:val="24"/>
                <w:shd w:val="clear" w:color="auto" w:fill="FFFFFF"/>
              </w:rPr>
              <w:t xml:space="preserve"> from the head; it is about 2.5 cm. long, and is placed in front of the transverse process of the lower of the two </w:t>
            </w:r>
            <w:proofErr w:type="spellStart"/>
            <w:r w:rsidRPr="00131089">
              <w:rPr>
                <w:rFonts w:ascii="Times New Roman" w:hAnsi="Times New Roman" w:cs="Times New Roman"/>
                <w:sz w:val="24"/>
                <w:szCs w:val="24"/>
                <w:shd w:val="clear" w:color="auto" w:fill="FFFFFF"/>
              </w:rPr>
              <w:t>vertebræ</w:t>
            </w:r>
            <w:proofErr w:type="spellEnd"/>
            <w:r w:rsidRPr="00131089">
              <w:rPr>
                <w:rFonts w:ascii="Times New Roman" w:hAnsi="Times New Roman" w:cs="Times New Roman"/>
                <w:sz w:val="24"/>
                <w:szCs w:val="24"/>
                <w:shd w:val="clear" w:color="auto" w:fill="FFFFFF"/>
              </w:rPr>
              <w:t xml:space="preserve"> with which the head articulates.</w:t>
            </w:r>
          </w:p>
        </w:tc>
      </w:tr>
      <w:tr w:rsidR="00131089" w:rsidTr="00131089">
        <w:tc>
          <w:tcPr>
            <w:tcW w:w="260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Rib tubercle</w:t>
            </w:r>
          </w:p>
        </w:tc>
        <w:tc>
          <w:tcPr>
            <w:tcW w:w="674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w:t>
            </w:r>
            <w:r w:rsidRPr="00131089">
              <w:rPr>
                <w:rFonts w:ascii="Times New Roman" w:hAnsi="Times New Roman" w:cs="Times New Roman"/>
                <w:sz w:val="24"/>
                <w:szCs w:val="24"/>
                <w:shd w:val="clear" w:color="auto" w:fill="FFFFFF"/>
              </w:rPr>
              <w:t>he knob on the posterior surface of a </w:t>
            </w:r>
            <w:r w:rsidRPr="00131089">
              <w:rPr>
                <w:rFonts w:ascii="Times New Roman" w:hAnsi="Times New Roman" w:cs="Times New Roman"/>
                <w:bCs/>
                <w:sz w:val="24"/>
                <w:szCs w:val="24"/>
                <w:shd w:val="clear" w:color="auto" w:fill="FFFFFF"/>
              </w:rPr>
              <w:t>rib</w:t>
            </w:r>
            <w:r w:rsidRPr="00131089">
              <w:rPr>
                <w:rFonts w:ascii="Times New Roman" w:hAnsi="Times New Roman" w:cs="Times New Roman"/>
                <w:sz w:val="24"/>
                <w:szCs w:val="24"/>
                <w:shd w:val="clear" w:color="auto" w:fill="FFFFFF"/>
              </w:rPr>
              <w:t xml:space="preserve">, at the junction of its neck and shaft, which articulates with the transverse process of the vertebra, which corresponds in number to </w:t>
            </w:r>
            <w:proofErr w:type="spellStart"/>
            <w:r w:rsidRPr="00131089">
              <w:rPr>
                <w:rFonts w:ascii="Times New Roman" w:hAnsi="Times New Roman" w:cs="Times New Roman"/>
                <w:sz w:val="24"/>
                <w:szCs w:val="24"/>
                <w:shd w:val="clear" w:color="auto" w:fill="FFFFFF"/>
              </w:rPr>
              <w:t>the</w:t>
            </w:r>
            <w:r w:rsidRPr="00131089">
              <w:rPr>
                <w:rFonts w:ascii="Times New Roman" w:hAnsi="Times New Roman" w:cs="Times New Roman"/>
                <w:bCs/>
                <w:sz w:val="24"/>
                <w:szCs w:val="24"/>
                <w:shd w:val="clear" w:color="auto" w:fill="FFFFFF"/>
              </w:rPr>
              <w:t>rib</w:t>
            </w:r>
            <w:proofErr w:type="spellEnd"/>
            <w:r w:rsidRPr="00131089">
              <w:rPr>
                <w:rFonts w:ascii="Times New Roman" w:hAnsi="Times New Roman" w:cs="Times New Roman"/>
                <w:sz w:val="24"/>
                <w:szCs w:val="24"/>
                <w:shd w:val="clear" w:color="auto" w:fill="FFFFFF"/>
              </w:rPr>
              <w:t xml:space="preserve">, forming a </w:t>
            </w:r>
            <w:proofErr w:type="spellStart"/>
            <w:r w:rsidRPr="00131089">
              <w:rPr>
                <w:rFonts w:ascii="Times New Roman" w:hAnsi="Times New Roman" w:cs="Times New Roman"/>
                <w:sz w:val="24"/>
                <w:szCs w:val="24"/>
                <w:shd w:val="clear" w:color="auto" w:fill="FFFFFF"/>
              </w:rPr>
              <w:t>costotransverse</w:t>
            </w:r>
            <w:proofErr w:type="spellEnd"/>
            <w:r w:rsidRPr="00131089">
              <w:rPr>
                <w:rFonts w:ascii="Times New Roman" w:hAnsi="Times New Roman" w:cs="Times New Roman"/>
                <w:sz w:val="24"/>
                <w:szCs w:val="24"/>
                <w:shd w:val="clear" w:color="auto" w:fill="FFFFFF"/>
              </w:rPr>
              <w:t xml:space="preserve"> joint.</w:t>
            </w:r>
          </w:p>
        </w:tc>
      </w:tr>
      <w:tr w:rsidR="00131089" w:rsidTr="00131089">
        <w:tc>
          <w:tcPr>
            <w:tcW w:w="260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Rib shaft</w:t>
            </w:r>
          </w:p>
        </w:tc>
        <w:tc>
          <w:tcPr>
            <w:tcW w:w="674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body, or </w:t>
            </w:r>
            <w:r w:rsidRPr="00131089">
              <w:rPr>
                <w:rFonts w:ascii="Times New Roman" w:hAnsi="Times New Roman" w:cs="Times New Roman"/>
                <w:bCs/>
                <w:sz w:val="24"/>
                <w:szCs w:val="24"/>
                <w:shd w:val="clear" w:color="auto" w:fill="FFFFFF"/>
              </w:rPr>
              <w:t>shaft</w:t>
            </w:r>
            <w:r w:rsidRPr="00131089">
              <w:rPr>
                <w:rFonts w:ascii="Times New Roman" w:hAnsi="Times New Roman" w:cs="Times New Roman"/>
                <w:sz w:val="24"/>
                <w:szCs w:val="24"/>
                <w:shd w:val="clear" w:color="auto" w:fill="FFFFFF"/>
              </w:rPr>
              <w:t> of the </w:t>
            </w:r>
            <w:r w:rsidRPr="00131089">
              <w:rPr>
                <w:rFonts w:ascii="Times New Roman" w:hAnsi="Times New Roman" w:cs="Times New Roman"/>
                <w:bCs/>
                <w:sz w:val="24"/>
                <w:szCs w:val="24"/>
                <w:shd w:val="clear" w:color="auto" w:fill="FFFFFF"/>
              </w:rPr>
              <w:t>rib</w:t>
            </w:r>
            <w:r w:rsidRPr="00131089">
              <w:rPr>
                <w:rFonts w:ascii="Times New Roman" w:hAnsi="Times New Roman" w:cs="Times New Roman"/>
                <w:sz w:val="24"/>
                <w:szCs w:val="24"/>
                <w:shd w:val="clear" w:color="auto" w:fill="FFFFFF"/>
              </w:rPr>
              <w:t> is flat and curved. The internal surface of the </w:t>
            </w:r>
            <w:r w:rsidRPr="00131089">
              <w:rPr>
                <w:rFonts w:ascii="Times New Roman" w:hAnsi="Times New Roman" w:cs="Times New Roman"/>
                <w:bCs/>
                <w:sz w:val="24"/>
                <w:szCs w:val="24"/>
                <w:shd w:val="clear" w:color="auto" w:fill="FFFFFF"/>
              </w:rPr>
              <w:t>shaft</w:t>
            </w:r>
            <w:r w:rsidRPr="00131089">
              <w:rPr>
                <w:rFonts w:ascii="Times New Roman" w:hAnsi="Times New Roman" w:cs="Times New Roman"/>
                <w:sz w:val="24"/>
                <w:szCs w:val="24"/>
                <w:shd w:val="clear" w:color="auto" w:fill="FFFFFF"/>
              </w:rPr>
              <w:t> has a groove for the neurovascular supply of the thorax, protecting the vessels and nerves from damage.</w:t>
            </w:r>
          </w:p>
        </w:tc>
      </w:tr>
    </w:tbl>
    <w:p w:rsidR="00131089" w:rsidRDefault="00131089" w:rsidP="00F72B0E">
      <w:pPr>
        <w:spacing w:line="480" w:lineRule="auto"/>
        <w:rPr>
          <w:rFonts w:ascii="Times New Roman" w:hAnsi="Times New Roman" w:cs="Times New Roman"/>
          <w:sz w:val="24"/>
          <w:szCs w:val="24"/>
        </w:rPr>
      </w:pPr>
    </w:p>
    <w:p w:rsidR="00131089" w:rsidRDefault="00131089" w:rsidP="00F72B0E">
      <w:pPr>
        <w:spacing w:line="480" w:lineRule="auto"/>
        <w:rPr>
          <w:rFonts w:ascii="Times New Roman" w:hAnsi="Times New Roman" w:cs="Times New Roman"/>
          <w:sz w:val="24"/>
          <w:szCs w:val="24"/>
        </w:rPr>
      </w:pPr>
    </w:p>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rPr>
        <w:br w:type="page"/>
      </w:r>
    </w:p>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Activity 1: Frontal Bone</w:t>
      </w:r>
    </w:p>
    <w:p w:rsidR="00131089" w:rsidRDefault="00131089" w:rsidP="00F72B0E">
      <w:pPr>
        <w:pStyle w:val="ListParagraph"/>
        <w:numPr>
          <w:ilvl w:val="0"/>
          <w:numId w:val="14"/>
        </w:numPr>
        <w:spacing w:line="480" w:lineRule="auto"/>
        <w:rPr>
          <w:rFonts w:ascii="Times New Roman" w:hAnsi="Times New Roman" w:cs="Times New Roman"/>
          <w:b/>
          <w:sz w:val="24"/>
          <w:szCs w:val="24"/>
        </w:rPr>
      </w:pPr>
      <w:r>
        <w:rPr>
          <w:rFonts w:ascii="Times New Roman" w:hAnsi="Times New Roman" w:cs="Times New Roman"/>
          <w:b/>
          <w:sz w:val="24"/>
          <w:szCs w:val="24"/>
        </w:rPr>
        <w:t>Frontal Bone Description</w:t>
      </w:r>
    </w:p>
    <w:p w:rsidR="00131089" w:rsidRDefault="00131089" w:rsidP="00F72B0E">
      <w:pPr>
        <w:spacing w:line="480" w:lineRule="auto"/>
        <w:rPr>
          <w:rFonts w:ascii="Times New Roman" w:hAnsi="Times New Roman" w:cs="Times New Roman"/>
          <w:color w:val="202124"/>
          <w:sz w:val="24"/>
          <w:szCs w:val="24"/>
          <w:shd w:val="clear" w:color="auto" w:fill="FFFFFF"/>
        </w:rPr>
      </w:pPr>
      <w:r w:rsidRPr="00131089">
        <w:rPr>
          <w:rFonts w:ascii="Times New Roman" w:hAnsi="Times New Roman" w:cs="Times New Roman"/>
          <w:sz w:val="24"/>
          <w:szCs w:val="24"/>
          <w:shd w:val="clear" w:color="auto" w:fill="FFFFFF"/>
        </w:rPr>
        <w:t>The large </w:t>
      </w:r>
      <w:r w:rsidRPr="00131089">
        <w:rPr>
          <w:rFonts w:ascii="Times New Roman" w:hAnsi="Times New Roman" w:cs="Times New Roman"/>
          <w:bCs/>
          <w:sz w:val="24"/>
          <w:szCs w:val="24"/>
          <w:shd w:val="clear" w:color="auto" w:fill="FFFFFF"/>
        </w:rPr>
        <w:t>bone</w:t>
      </w:r>
      <w:r w:rsidRPr="00131089">
        <w:rPr>
          <w:rFonts w:ascii="Times New Roman" w:hAnsi="Times New Roman" w:cs="Times New Roman"/>
          <w:sz w:val="24"/>
          <w:szCs w:val="24"/>
          <w:shd w:val="clear" w:color="auto" w:fill="FFFFFF"/>
        </w:rPr>
        <w:t> that makes up the </w:t>
      </w:r>
      <w:r w:rsidRPr="00131089">
        <w:rPr>
          <w:rFonts w:ascii="Times New Roman" w:hAnsi="Times New Roman" w:cs="Times New Roman"/>
          <w:bCs/>
          <w:sz w:val="24"/>
          <w:szCs w:val="24"/>
          <w:shd w:val="clear" w:color="auto" w:fill="FFFFFF"/>
        </w:rPr>
        <w:t>forehead</w:t>
      </w:r>
      <w:r w:rsidRPr="00131089">
        <w:rPr>
          <w:rFonts w:ascii="Times New Roman" w:hAnsi="Times New Roman" w:cs="Times New Roman"/>
          <w:sz w:val="24"/>
          <w:szCs w:val="24"/>
          <w:shd w:val="clear" w:color="auto" w:fill="FFFFFF"/>
        </w:rPr>
        <w:t> and supplies the upper edge and roof of the orbit (eye socket). The </w:t>
      </w:r>
      <w:r w:rsidRPr="00131089">
        <w:rPr>
          <w:rFonts w:ascii="Times New Roman" w:hAnsi="Times New Roman" w:cs="Times New Roman"/>
          <w:bCs/>
          <w:sz w:val="24"/>
          <w:szCs w:val="24"/>
          <w:shd w:val="clear" w:color="auto" w:fill="FFFFFF"/>
        </w:rPr>
        <w:t>frontal bone</w:t>
      </w:r>
      <w:r w:rsidRPr="00131089">
        <w:rPr>
          <w:rFonts w:ascii="Times New Roman" w:hAnsi="Times New Roman" w:cs="Times New Roman"/>
          <w:sz w:val="24"/>
          <w:szCs w:val="24"/>
          <w:shd w:val="clear" w:color="auto" w:fill="FFFFFF"/>
        </w:rPr>
        <w:t> articulates (comes together) with a number of other </w:t>
      </w:r>
      <w:r w:rsidRPr="00131089">
        <w:rPr>
          <w:rFonts w:ascii="Times New Roman" w:hAnsi="Times New Roman" w:cs="Times New Roman"/>
          <w:bCs/>
          <w:sz w:val="24"/>
          <w:szCs w:val="24"/>
          <w:shd w:val="clear" w:color="auto" w:fill="FFFFFF"/>
        </w:rPr>
        <w:t>bones</w:t>
      </w:r>
      <w:r w:rsidRPr="00131089">
        <w:rPr>
          <w:rFonts w:ascii="Times New Roman" w:hAnsi="Times New Roman" w:cs="Times New Roman"/>
          <w:sz w:val="24"/>
          <w:szCs w:val="24"/>
          <w:shd w:val="clear" w:color="auto" w:fill="FFFFFF"/>
        </w:rPr>
        <w:t xml:space="preserve"> including the parietal, nasal, </w:t>
      </w:r>
      <w:proofErr w:type="spellStart"/>
      <w:r w:rsidRPr="00131089">
        <w:rPr>
          <w:rFonts w:ascii="Times New Roman" w:hAnsi="Times New Roman" w:cs="Times New Roman"/>
          <w:sz w:val="24"/>
          <w:szCs w:val="24"/>
          <w:shd w:val="clear" w:color="auto" w:fill="FFFFFF"/>
        </w:rPr>
        <w:t>ethmoid</w:t>
      </w:r>
      <w:proofErr w:type="spellEnd"/>
      <w:r w:rsidRPr="00131089">
        <w:rPr>
          <w:rFonts w:ascii="Times New Roman" w:hAnsi="Times New Roman" w:cs="Times New Roman"/>
          <w:sz w:val="24"/>
          <w:szCs w:val="24"/>
          <w:shd w:val="clear" w:color="auto" w:fill="FFFFFF"/>
        </w:rPr>
        <w:t xml:space="preserve">, maxillary, and </w:t>
      </w:r>
      <w:proofErr w:type="spellStart"/>
      <w:r w:rsidRPr="00131089">
        <w:rPr>
          <w:rFonts w:ascii="Times New Roman" w:hAnsi="Times New Roman" w:cs="Times New Roman"/>
          <w:sz w:val="24"/>
          <w:szCs w:val="24"/>
          <w:shd w:val="clear" w:color="auto" w:fill="FFFFFF"/>
        </w:rPr>
        <w:t>zygomatic</w:t>
      </w:r>
      <w:r w:rsidRPr="00131089">
        <w:rPr>
          <w:rFonts w:ascii="Times New Roman" w:hAnsi="Times New Roman" w:cs="Times New Roman"/>
          <w:bCs/>
          <w:sz w:val="24"/>
          <w:szCs w:val="24"/>
          <w:shd w:val="clear" w:color="auto" w:fill="FFFFFF"/>
        </w:rPr>
        <w:t>bones</w:t>
      </w:r>
      <w:proofErr w:type="spellEnd"/>
      <w:r w:rsidRPr="00131089">
        <w:rPr>
          <w:rFonts w:ascii="Times New Roman" w:hAnsi="Times New Roman" w:cs="Times New Roman"/>
          <w:color w:val="202124"/>
          <w:sz w:val="24"/>
          <w:szCs w:val="24"/>
          <w:shd w:val="clear" w:color="auto" w:fill="FFFFFF"/>
        </w:rPr>
        <w:t>.</w:t>
      </w:r>
    </w:p>
    <w:tbl>
      <w:tblPr>
        <w:tblStyle w:val="TableGrid"/>
        <w:tblW w:w="0" w:type="auto"/>
        <w:tblLook w:val="04A0" w:firstRow="1" w:lastRow="0" w:firstColumn="1" w:lastColumn="0" w:noHBand="0" w:noVBand="1"/>
      </w:tblPr>
      <w:tblGrid>
        <w:gridCol w:w="2695"/>
        <w:gridCol w:w="5130"/>
        <w:gridCol w:w="1525"/>
      </w:tblGrid>
      <w:tr w:rsidR="00131089" w:rsidTr="00131089">
        <w:tc>
          <w:tcPr>
            <w:tcW w:w="2695"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Frontal Bone Markings</w:t>
            </w:r>
          </w:p>
        </w:tc>
        <w:tc>
          <w:tcPr>
            <w:tcW w:w="5130" w:type="dxa"/>
          </w:tcPr>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Description</w:t>
            </w:r>
          </w:p>
        </w:tc>
        <w:tc>
          <w:tcPr>
            <w:tcW w:w="1525" w:type="dxa"/>
          </w:tcPr>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Skull Type</w:t>
            </w:r>
          </w:p>
        </w:tc>
      </w:tr>
      <w:tr w:rsidR="00131089" w:rsidTr="00131089">
        <w:tc>
          <w:tcPr>
            <w:tcW w:w="2695" w:type="dxa"/>
          </w:tcPr>
          <w:p w:rsidR="00131089" w:rsidRP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Supraorbital foramen</w:t>
            </w:r>
          </w:p>
        </w:tc>
        <w:tc>
          <w:tcPr>
            <w:tcW w:w="5130"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supraorbital foramen</w:t>
            </w:r>
            <w:r w:rsidRPr="00131089">
              <w:rPr>
                <w:rFonts w:ascii="Times New Roman" w:hAnsi="Times New Roman" w:cs="Times New Roman"/>
                <w:sz w:val="24"/>
                <w:szCs w:val="24"/>
                <w:shd w:val="clear" w:color="auto" w:fill="FFFFFF"/>
              </w:rPr>
              <w:t> or </w:t>
            </w:r>
            <w:r w:rsidRPr="00131089">
              <w:rPr>
                <w:rFonts w:ascii="Times New Roman" w:hAnsi="Times New Roman" w:cs="Times New Roman"/>
                <w:bCs/>
                <w:sz w:val="24"/>
                <w:szCs w:val="24"/>
                <w:shd w:val="clear" w:color="auto" w:fill="FFFFFF"/>
              </w:rPr>
              <w:t>notch</w:t>
            </w:r>
            <w:r w:rsidRPr="00131089">
              <w:rPr>
                <w:rFonts w:ascii="Times New Roman" w:hAnsi="Times New Roman" w:cs="Times New Roman"/>
                <w:sz w:val="24"/>
                <w:szCs w:val="24"/>
                <w:shd w:val="clear" w:color="auto" w:fill="FFFFFF"/>
              </w:rPr>
              <w:t xml:space="preserve"> is the small opening at the central edge of the superior orbital margin in the frontal bone just below the </w:t>
            </w:r>
            <w:proofErr w:type="spellStart"/>
            <w:r w:rsidRPr="00131089">
              <w:rPr>
                <w:rFonts w:ascii="Times New Roman" w:hAnsi="Times New Roman" w:cs="Times New Roman"/>
                <w:sz w:val="24"/>
                <w:szCs w:val="24"/>
                <w:shd w:val="clear" w:color="auto" w:fill="FFFFFF"/>
              </w:rPr>
              <w:t>superciliary</w:t>
            </w:r>
            <w:proofErr w:type="spellEnd"/>
            <w:r w:rsidRPr="00131089">
              <w:rPr>
                <w:rFonts w:ascii="Times New Roman" w:hAnsi="Times New Roman" w:cs="Times New Roman"/>
                <w:sz w:val="24"/>
                <w:szCs w:val="24"/>
                <w:shd w:val="clear" w:color="auto" w:fill="FFFFFF"/>
              </w:rPr>
              <w:t xml:space="preserve"> arches that transmits the </w:t>
            </w:r>
            <w:r w:rsidRPr="00131089">
              <w:rPr>
                <w:rFonts w:ascii="Times New Roman" w:hAnsi="Times New Roman" w:cs="Times New Roman"/>
                <w:bCs/>
                <w:sz w:val="24"/>
                <w:szCs w:val="24"/>
                <w:shd w:val="clear" w:color="auto" w:fill="FFFFFF"/>
              </w:rPr>
              <w:t>supra-orbital nerve</w:t>
            </w:r>
            <w:r w:rsidRPr="00131089">
              <w:rPr>
                <w:rFonts w:ascii="Times New Roman" w:hAnsi="Times New Roman" w:cs="Times New Roman"/>
                <w:sz w:val="24"/>
                <w:szCs w:val="24"/>
                <w:shd w:val="clear" w:color="auto" w:fill="FFFFFF"/>
              </w:rPr>
              <w:t>, artery and vein.</w:t>
            </w:r>
          </w:p>
        </w:tc>
        <w:tc>
          <w:tcPr>
            <w:tcW w:w="1525" w:type="dxa"/>
          </w:tcPr>
          <w:p w:rsidR="00131089" w:rsidRP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 D, M</w:t>
            </w:r>
          </w:p>
        </w:tc>
      </w:tr>
      <w:tr w:rsidR="00131089" w:rsidTr="00131089">
        <w:tc>
          <w:tcPr>
            <w:tcW w:w="2695" w:type="dxa"/>
          </w:tcPr>
          <w:p w:rsidR="00131089" w:rsidRP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Frontal sinus(</w:t>
            </w:r>
            <w:proofErr w:type="spellStart"/>
            <w:r>
              <w:rPr>
                <w:rFonts w:ascii="Times New Roman" w:hAnsi="Times New Roman" w:cs="Times New Roman"/>
                <w:sz w:val="24"/>
                <w:szCs w:val="24"/>
              </w:rPr>
              <w:t>es</w:t>
            </w:r>
            <w:proofErr w:type="spellEnd"/>
            <w:r>
              <w:rPr>
                <w:rFonts w:ascii="Times New Roman" w:hAnsi="Times New Roman" w:cs="Times New Roman"/>
                <w:sz w:val="24"/>
                <w:szCs w:val="24"/>
              </w:rPr>
              <w:t>)</w:t>
            </w:r>
          </w:p>
        </w:tc>
        <w:tc>
          <w:tcPr>
            <w:tcW w:w="5130"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 xml:space="preserve">A type of </w:t>
            </w:r>
            <w:proofErr w:type="spellStart"/>
            <w:r w:rsidRPr="00131089">
              <w:rPr>
                <w:rFonts w:ascii="Times New Roman" w:hAnsi="Times New Roman" w:cs="Times New Roman"/>
                <w:sz w:val="24"/>
                <w:szCs w:val="24"/>
                <w:shd w:val="clear" w:color="auto" w:fill="FFFFFF"/>
              </w:rPr>
              <w:t>paranasal</w:t>
            </w:r>
            <w:proofErr w:type="spellEnd"/>
            <w:r w:rsidRPr="00131089">
              <w:rPr>
                <w:rFonts w:ascii="Times New Roman" w:hAnsi="Times New Roman" w:cs="Times New Roman"/>
                <w:sz w:val="24"/>
                <w:szCs w:val="24"/>
                <w:shd w:val="clear" w:color="auto" w:fill="FFFFFF"/>
              </w:rPr>
              <w:t> </w:t>
            </w:r>
            <w:r w:rsidRPr="00131089">
              <w:rPr>
                <w:rFonts w:ascii="Times New Roman" w:hAnsi="Times New Roman" w:cs="Times New Roman"/>
                <w:bCs/>
                <w:sz w:val="24"/>
                <w:szCs w:val="24"/>
                <w:shd w:val="clear" w:color="auto" w:fill="FFFFFF"/>
              </w:rPr>
              <w:t>sinus</w:t>
            </w:r>
            <w:r w:rsidRPr="00131089">
              <w:rPr>
                <w:rFonts w:ascii="Times New Roman" w:hAnsi="Times New Roman" w:cs="Times New Roman"/>
                <w:sz w:val="24"/>
                <w:szCs w:val="24"/>
                <w:shd w:val="clear" w:color="auto" w:fill="FFFFFF"/>
              </w:rPr>
              <w:t> (a hollow space in the bones around the nose). There are two, large </w:t>
            </w:r>
            <w:r w:rsidRPr="00131089">
              <w:rPr>
                <w:rFonts w:ascii="Times New Roman" w:hAnsi="Times New Roman" w:cs="Times New Roman"/>
                <w:bCs/>
                <w:sz w:val="24"/>
                <w:szCs w:val="24"/>
                <w:shd w:val="clear" w:color="auto" w:fill="FFFFFF"/>
              </w:rPr>
              <w:t>frontal sinuses</w:t>
            </w:r>
            <w:r w:rsidRPr="00131089">
              <w:rPr>
                <w:rFonts w:ascii="Times New Roman" w:hAnsi="Times New Roman" w:cs="Times New Roman"/>
                <w:sz w:val="24"/>
                <w:szCs w:val="24"/>
                <w:shd w:val="clear" w:color="auto" w:fill="FFFFFF"/>
              </w:rPr>
              <w:t> in the </w:t>
            </w:r>
            <w:proofErr w:type="spellStart"/>
            <w:r w:rsidRPr="00131089">
              <w:rPr>
                <w:rFonts w:ascii="Times New Roman" w:hAnsi="Times New Roman" w:cs="Times New Roman"/>
                <w:bCs/>
                <w:sz w:val="24"/>
                <w:szCs w:val="24"/>
                <w:shd w:val="clear" w:color="auto" w:fill="FFFFFF"/>
              </w:rPr>
              <w:t>frontal</w:t>
            </w:r>
            <w:r w:rsidRPr="00131089">
              <w:rPr>
                <w:rFonts w:ascii="Times New Roman" w:hAnsi="Times New Roman" w:cs="Times New Roman"/>
                <w:sz w:val="24"/>
                <w:szCs w:val="24"/>
                <w:shd w:val="clear" w:color="auto" w:fill="FFFFFF"/>
              </w:rPr>
              <w:t>bone</w:t>
            </w:r>
            <w:proofErr w:type="spellEnd"/>
            <w:r w:rsidRPr="00131089">
              <w:rPr>
                <w:rFonts w:ascii="Times New Roman" w:hAnsi="Times New Roman" w:cs="Times New Roman"/>
                <w:sz w:val="24"/>
                <w:szCs w:val="24"/>
                <w:shd w:val="clear" w:color="auto" w:fill="FFFFFF"/>
              </w:rPr>
              <w:t>, which forms the lower part of the </w:t>
            </w:r>
            <w:r w:rsidRPr="00131089">
              <w:rPr>
                <w:rFonts w:ascii="Times New Roman" w:hAnsi="Times New Roman" w:cs="Times New Roman"/>
                <w:bCs/>
                <w:sz w:val="24"/>
                <w:szCs w:val="24"/>
                <w:shd w:val="clear" w:color="auto" w:fill="FFFFFF"/>
              </w:rPr>
              <w:t>forehead</w:t>
            </w:r>
            <w:r w:rsidRPr="00131089">
              <w:rPr>
                <w:rFonts w:ascii="Times New Roman" w:hAnsi="Times New Roman" w:cs="Times New Roman"/>
                <w:sz w:val="24"/>
                <w:szCs w:val="24"/>
                <w:shd w:val="clear" w:color="auto" w:fill="FFFFFF"/>
              </w:rPr>
              <w:t> and reaches over the eye sockets and eyebrows.</w:t>
            </w:r>
          </w:p>
        </w:tc>
        <w:tc>
          <w:tcPr>
            <w:tcW w:w="1525" w:type="dxa"/>
          </w:tcPr>
          <w:p w:rsidR="00131089" w:rsidRP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M</w:t>
            </w:r>
          </w:p>
        </w:tc>
      </w:tr>
    </w:tbl>
    <w:p w:rsidR="00131089" w:rsidRDefault="00131089" w:rsidP="00F72B0E">
      <w:pPr>
        <w:spacing w:line="480" w:lineRule="auto"/>
        <w:rPr>
          <w:rFonts w:ascii="Times New Roman" w:hAnsi="Times New Roman" w:cs="Times New Roman"/>
          <w:b/>
          <w:sz w:val="24"/>
          <w:szCs w:val="24"/>
        </w:rPr>
      </w:pPr>
    </w:p>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Activity 2: Parietal Bone(s)</w:t>
      </w:r>
    </w:p>
    <w:p w:rsidR="00131089" w:rsidRDefault="00131089" w:rsidP="00F72B0E">
      <w:pPr>
        <w:pStyle w:val="ListParagraph"/>
        <w:numPr>
          <w:ilvl w:val="0"/>
          <w:numId w:val="14"/>
        </w:numPr>
        <w:spacing w:line="480" w:lineRule="auto"/>
        <w:rPr>
          <w:rFonts w:ascii="Times New Roman" w:hAnsi="Times New Roman" w:cs="Times New Roman"/>
          <w:b/>
          <w:sz w:val="24"/>
          <w:szCs w:val="24"/>
        </w:rPr>
      </w:pPr>
      <w:r>
        <w:rPr>
          <w:rFonts w:ascii="Times New Roman" w:hAnsi="Times New Roman" w:cs="Times New Roman"/>
          <w:b/>
          <w:sz w:val="24"/>
          <w:szCs w:val="24"/>
        </w:rPr>
        <w:t>Parietal Bone(s) description</w:t>
      </w:r>
    </w:p>
    <w:p w:rsid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parietal bones</w:t>
      </w:r>
      <w:r w:rsidRPr="00131089">
        <w:rPr>
          <w:rFonts w:ascii="Times New Roman" w:hAnsi="Times New Roman" w:cs="Times New Roman"/>
          <w:sz w:val="24"/>
          <w:szCs w:val="24"/>
          <w:shd w:val="clear" w:color="auto" w:fill="FFFFFF"/>
        </w:rPr>
        <w:t xml:space="preserve"> are two </w:t>
      </w:r>
      <w:r w:rsidRPr="00131089">
        <w:rPr>
          <w:rFonts w:ascii="Times New Roman" w:hAnsi="Times New Roman" w:cs="Times New Roman"/>
          <w:bCs/>
          <w:sz w:val="24"/>
          <w:szCs w:val="24"/>
          <w:shd w:val="clear" w:color="auto" w:fill="FFFFFF"/>
        </w:rPr>
        <w:t>bones</w:t>
      </w:r>
      <w:r w:rsidRPr="00131089">
        <w:rPr>
          <w:rFonts w:ascii="Times New Roman" w:hAnsi="Times New Roman" w:cs="Times New Roman"/>
          <w:sz w:val="24"/>
          <w:szCs w:val="24"/>
          <w:shd w:val="clear" w:color="auto" w:fill="FFFFFF"/>
        </w:rPr>
        <w:t> in the skull which, when joined together at a fibrous joint, form the sides and roof of the cranium. In humans, each </w:t>
      </w:r>
      <w:r w:rsidRPr="00131089">
        <w:rPr>
          <w:rFonts w:ascii="Times New Roman" w:hAnsi="Times New Roman" w:cs="Times New Roman"/>
          <w:bCs/>
          <w:sz w:val="24"/>
          <w:szCs w:val="24"/>
          <w:shd w:val="clear" w:color="auto" w:fill="FFFFFF"/>
        </w:rPr>
        <w:t>bone</w:t>
      </w:r>
      <w:r w:rsidRPr="00131089">
        <w:rPr>
          <w:rFonts w:ascii="Times New Roman" w:hAnsi="Times New Roman" w:cs="Times New Roman"/>
          <w:sz w:val="24"/>
          <w:szCs w:val="24"/>
          <w:shd w:val="clear" w:color="auto" w:fill="FFFFFF"/>
        </w:rPr>
        <w:t> is roughly quadrilateral in form, and has two surfaces, four borders, and four angles. It is name</w:t>
      </w:r>
      <w:r>
        <w:rPr>
          <w:rFonts w:ascii="Times New Roman" w:hAnsi="Times New Roman" w:cs="Times New Roman"/>
          <w:sz w:val="24"/>
          <w:szCs w:val="24"/>
          <w:shd w:val="clear" w:color="auto" w:fill="FFFFFF"/>
        </w:rPr>
        <w:t xml:space="preserve">d from the Latin </w:t>
      </w:r>
      <w:proofErr w:type="spellStart"/>
      <w:r>
        <w:rPr>
          <w:rFonts w:ascii="Times New Roman" w:hAnsi="Times New Roman" w:cs="Times New Roman"/>
          <w:sz w:val="24"/>
          <w:szCs w:val="24"/>
          <w:shd w:val="clear" w:color="auto" w:fill="FFFFFF"/>
        </w:rPr>
        <w:t>paries</w:t>
      </w:r>
      <w:proofErr w:type="spellEnd"/>
      <w:r w:rsidRPr="00131089">
        <w:rPr>
          <w:rFonts w:ascii="Times New Roman" w:hAnsi="Times New Roman" w:cs="Times New Roman"/>
          <w:sz w:val="24"/>
          <w:szCs w:val="24"/>
          <w:shd w:val="clear" w:color="auto" w:fill="FFFFFF"/>
        </w:rPr>
        <w:t>, wall.</w:t>
      </w:r>
    </w:p>
    <w:p w:rsidR="00131089" w:rsidRDefault="00131089" w:rsidP="00F72B0E">
      <w:pPr>
        <w:spacing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Activity 3: Occipital Bone</w:t>
      </w:r>
    </w:p>
    <w:p w:rsidR="00131089" w:rsidRDefault="00131089" w:rsidP="00F72B0E">
      <w:pPr>
        <w:pStyle w:val="ListParagraph"/>
        <w:numPr>
          <w:ilvl w:val="0"/>
          <w:numId w:val="14"/>
        </w:numPr>
        <w:spacing w:line="480" w:lineRule="auto"/>
        <w:rPr>
          <w:rFonts w:ascii="Times New Roman" w:hAnsi="Times New Roman" w:cs="Times New Roman"/>
          <w:b/>
          <w:sz w:val="24"/>
          <w:szCs w:val="24"/>
        </w:rPr>
      </w:pPr>
      <w:r>
        <w:rPr>
          <w:rFonts w:ascii="Times New Roman" w:hAnsi="Times New Roman" w:cs="Times New Roman"/>
          <w:b/>
          <w:sz w:val="24"/>
          <w:szCs w:val="24"/>
        </w:rPr>
        <w:t>Occipital Bone description</w:t>
      </w:r>
    </w:p>
    <w:p w:rsid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occipital bone</w:t>
      </w:r>
      <w:r w:rsidRPr="00131089">
        <w:rPr>
          <w:rFonts w:ascii="Times New Roman" w:hAnsi="Times New Roman" w:cs="Times New Roman"/>
          <w:sz w:val="24"/>
          <w:szCs w:val="24"/>
          <w:shd w:val="clear" w:color="auto" w:fill="FFFFFF"/>
        </w:rPr>
        <w:t xml:space="preserve"> is a cranial dermal </w:t>
      </w:r>
      <w:r w:rsidRPr="00131089">
        <w:rPr>
          <w:rFonts w:ascii="Times New Roman" w:hAnsi="Times New Roman" w:cs="Times New Roman"/>
          <w:bCs/>
          <w:sz w:val="24"/>
          <w:szCs w:val="24"/>
          <w:shd w:val="clear" w:color="auto" w:fill="FFFFFF"/>
        </w:rPr>
        <w:t>bone</w:t>
      </w:r>
      <w:r w:rsidRPr="00131089">
        <w:rPr>
          <w:rFonts w:ascii="Times New Roman" w:hAnsi="Times New Roman" w:cs="Times New Roman"/>
          <w:sz w:val="24"/>
          <w:szCs w:val="24"/>
          <w:shd w:val="clear" w:color="auto" w:fill="FFFFFF"/>
        </w:rPr>
        <w:t> and the main </w:t>
      </w:r>
      <w:r w:rsidRPr="00131089">
        <w:rPr>
          <w:rFonts w:ascii="Times New Roman" w:hAnsi="Times New Roman" w:cs="Times New Roman"/>
          <w:bCs/>
          <w:sz w:val="24"/>
          <w:szCs w:val="24"/>
          <w:shd w:val="clear" w:color="auto" w:fill="FFFFFF"/>
        </w:rPr>
        <w:t>bone</w:t>
      </w:r>
      <w:r w:rsidRPr="00131089">
        <w:rPr>
          <w:rFonts w:ascii="Times New Roman" w:hAnsi="Times New Roman" w:cs="Times New Roman"/>
          <w:sz w:val="24"/>
          <w:szCs w:val="24"/>
          <w:shd w:val="clear" w:color="auto" w:fill="FFFFFF"/>
        </w:rPr>
        <w:t xml:space="preserve"> of </w:t>
      </w:r>
      <w:proofErr w:type="spellStart"/>
      <w:r w:rsidRPr="00131089">
        <w:rPr>
          <w:rFonts w:ascii="Times New Roman" w:hAnsi="Times New Roman" w:cs="Times New Roman"/>
          <w:sz w:val="24"/>
          <w:szCs w:val="24"/>
          <w:shd w:val="clear" w:color="auto" w:fill="FFFFFF"/>
        </w:rPr>
        <w:t>the</w:t>
      </w:r>
      <w:r w:rsidRPr="00131089">
        <w:rPr>
          <w:rFonts w:ascii="Times New Roman" w:hAnsi="Times New Roman" w:cs="Times New Roman"/>
          <w:bCs/>
          <w:sz w:val="24"/>
          <w:szCs w:val="24"/>
          <w:shd w:val="clear" w:color="auto" w:fill="FFFFFF"/>
        </w:rPr>
        <w:t>occiput</w:t>
      </w:r>
      <w:proofErr w:type="spellEnd"/>
      <w:r w:rsidRPr="00131089">
        <w:rPr>
          <w:rFonts w:ascii="Times New Roman" w:hAnsi="Times New Roman" w:cs="Times New Roman"/>
          <w:sz w:val="24"/>
          <w:szCs w:val="24"/>
          <w:shd w:val="clear" w:color="auto" w:fill="FFFFFF"/>
        </w:rPr>
        <w:t xml:space="preserve"> (back and lower part of the skull). It is trapezoidal in shape and curved on </w:t>
      </w:r>
      <w:r w:rsidRPr="00131089">
        <w:rPr>
          <w:rFonts w:ascii="Times New Roman" w:hAnsi="Times New Roman" w:cs="Times New Roman"/>
          <w:sz w:val="24"/>
          <w:szCs w:val="24"/>
          <w:shd w:val="clear" w:color="auto" w:fill="FFFFFF"/>
        </w:rPr>
        <w:t xml:space="preserve">itself like a shallow dish. </w:t>
      </w:r>
      <w:r w:rsidRPr="00131089">
        <w:rPr>
          <w:rFonts w:ascii="Times New Roman" w:hAnsi="Times New Roman" w:cs="Times New Roman"/>
          <w:sz w:val="24"/>
          <w:szCs w:val="24"/>
          <w:shd w:val="clear" w:color="auto" w:fill="FFFFFF"/>
        </w:rPr>
        <w:t>The squamous part is the curved, expanded plate behind the foramen magnum and is the largest part of the </w:t>
      </w:r>
      <w:r w:rsidRPr="00131089">
        <w:rPr>
          <w:rFonts w:ascii="Times New Roman" w:hAnsi="Times New Roman" w:cs="Times New Roman"/>
          <w:bCs/>
          <w:sz w:val="24"/>
          <w:szCs w:val="24"/>
          <w:shd w:val="clear" w:color="auto" w:fill="FFFFFF"/>
        </w:rPr>
        <w:t>occipital bone</w:t>
      </w:r>
      <w:r w:rsidRPr="00131089">
        <w:rPr>
          <w:rFonts w:ascii="Times New Roman" w:hAnsi="Times New Roman" w:cs="Times New Roman"/>
          <w:sz w:val="24"/>
          <w:szCs w:val="24"/>
          <w:shd w:val="clear" w:color="auto" w:fill="FFFFFF"/>
        </w:rPr>
        <w:t>.</w:t>
      </w:r>
    </w:p>
    <w:tbl>
      <w:tblPr>
        <w:tblStyle w:val="TableGrid"/>
        <w:tblW w:w="0" w:type="auto"/>
        <w:tblLook w:val="04A0" w:firstRow="1" w:lastRow="0" w:firstColumn="1" w:lastColumn="0" w:noHBand="0" w:noVBand="1"/>
      </w:tblPr>
      <w:tblGrid>
        <w:gridCol w:w="2875"/>
        <w:gridCol w:w="4950"/>
        <w:gridCol w:w="1525"/>
      </w:tblGrid>
      <w:tr w:rsidR="00131089" w:rsidTr="00131089">
        <w:tc>
          <w:tcPr>
            <w:tcW w:w="2875"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Occipital Bone Markings</w:t>
            </w:r>
          </w:p>
        </w:tc>
        <w:tc>
          <w:tcPr>
            <w:tcW w:w="4950"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Description</w:t>
            </w:r>
          </w:p>
        </w:tc>
        <w:tc>
          <w:tcPr>
            <w:tcW w:w="1525"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Skull type</w:t>
            </w:r>
          </w:p>
        </w:tc>
      </w:tr>
      <w:tr w:rsidR="00131089" w:rsidTr="00131089">
        <w:tc>
          <w:tcPr>
            <w:tcW w:w="287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Foramen magnum</w:t>
            </w:r>
          </w:p>
        </w:tc>
        <w:tc>
          <w:tcPr>
            <w:tcW w:w="4950"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foramen magnum</w:t>
            </w:r>
            <w:r w:rsidRPr="00131089">
              <w:rPr>
                <w:rFonts w:ascii="Times New Roman" w:hAnsi="Times New Roman" w:cs="Times New Roman"/>
                <w:sz w:val="24"/>
                <w:szCs w:val="24"/>
                <w:shd w:val="clear" w:color="auto" w:fill="FFFFFF"/>
              </w:rPr>
              <w:t> (Latin: great hole) is a large oval opening (</w:t>
            </w:r>
            <w:r w:rsidRPr="00131089">
              <w:rPr>
                <w:rFonts w:ascii="Times New Roman" w:hAnsi="Times New Roman" w:cs="Times New Roman"/>
                <w:bCs/>
                <w:sz w:val="24"/>
                <w:szCs w:val="24"/>
                <w:shd w:val="clear" w:color="auto" w:fill="FFFFFF"/>
              </w:rPr>
              <w:t>foramen</w:t>
            </w:r>
            <w:r w:rsidRPr="00131089">
              <w:rPr>
                <w:rFonts w:ascii="Times New Roman" w:hAnsi="Times New Roman" w:cs="Times New Roman"/>
                <w:sz w:val="24"/>
                <w:szCs w:val="24"/>
                <w:shd w:val="clear" w:color="auto" w:fill="FFFFFF"/>
              </w:rPr>
              <w:t>) in the occipital bone of the skull in humans and many other animals. It is one of the several oval or circular openings (foramina) in the base of the skull.</w:t>
            </w:r>
          </w:p>
        </w:tc>
        <w:tc>
          <w:tcPr>
            <w:tcW w:w="152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A,D,M</w:t>
            </w:r>
          </w:p>
        </w:tc>
      </w:tr>
      <w:tr w:rsidR="00131089" w:rsidTr="00131089">
        <w:tc>
          <w:tcPr>
            <w:tcW w:w="287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Occipital condyle(s)</w:t>
            </w:r>
          </w:p>
        </w:tc>
        <w:tc>
          <w:tcPr>
            <w:tcW w:w="4950"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occipital condyles</w:t>
            </w:r>
            <w:r w:rsidRPr="00131089">
              <w:rPr>
                <w:rFonts w:ascii="Times New Roman" w:hAnsi="Times New Roman" w:cs="Times New Roman"/>
                <w:sz w:val="24"/>
                <w:szCs w:val="24"/>
                <w:shd w:val="clear" w:color="auto" w:fill="FFFFFF"/>
              </w:rPr>
              <w:t xml:space="preserve"> are undersurface protuberances of </w:t>
            </w:r>
            <w:proofErr w:type="spellStart"/>
            <w:r w:rsidRPr="00131089">
              <w:rPr>
                <w:rFonts w:ascii="Times New Roman" w:hAnsi="Times New Roman" w:cs="Times New Roman"/>
                <w:sz w:val="24"/>
                <w:szCs w:val="24"/>
                <w:shd w:val="clear" w:color="auto" w:fill="FFFFFF"/>
              </w:rPr>
              <w:t>the</w:t>
            </w:r>
            <w:r w:rsidRPr="00131089">
              <w:rPr>
                <w:rFonts w:ascii="Times New Roman" w:hAnsi="Times New Roman" w:cs="Times New Roman"/>
                <w:bCs/>
                <w:sz w:val="24"/>
                <w:szCs w:val="24"/>
                <w:shd w:val="clear" w:color="auto" w:fill="FFFFFF"/>
              </w:rPr>
              <w:t>occipital</w:t>
            </w:r>
            <w:proofErr w:type="spellEnd"/>
            <w:r w:rsidRPr="00131089">
              <w:rPr>
                <w:rFonts w:ascii="Times New Roman" w:hAnsi="Times New Roman" w:cs="Times New Roman"/>
                <w:sz w:val="24"/>
                <w:szCs w:val="24"/>
                <w:shd w:val="clear" w:color="auto" w:fill="FFFFFF"/>
              </w:rPr>
              <w:t> bone in vertebrates, which function in articulation with the superior facets of the atlas vertebra.</w:t>
            </w:r>
          </w:p>
        </w:tc>
        <w:tc>
          <w:tcPr>
            <w:tcW w:w="152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A,D,M</w:t>
            </w:r>
          </w:p>
        </w:tc>
      </w:tr>
      <w:tr w:rsidR="00131089" w:rsidTr="00131089">
        <w:tc>
          <w:tcPr>
            <w:tcW w:w="287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Hypoglossal canal(s)</w:t>
            </w:r>
          </w:p>
        </w:tc>
        <w:tc>
          <w:tcPr>
            <w:tcW w:w="4950"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hypoglossal canal</w:t>
            </w:r>
            <w:r w:rsidRPr="00131089">
              <w:rPr>
                <w:rFonts w:ascii="Times New Roman" w:hAnsi="Times New Roman" w:cs="Times New Roman"/>
                <w:sz w:val="24"/>
                <w:szCs w:val="24"/>
                <w:shd w:val="clear" w:color="auto" w:fill="FFFFFF"/>
              </w:rPr>
              <w:t> is located between the occipital condyle and jugular tubercle and runs obliquely forwards (posteromedial to anterolateral) allowing the </w:t>
            </w:r>
            <w:r w:rsidRPr="00131089">
              <w:rPr>
                <w:rFonts w:ascii="Times New Roman" w:hAnsi="Times New Roman" w:cs="Times New Roman"/>
                <w:bCs/>
                <w:sz w:val="24"/>
                <w:szCs w:val="24"/>
                <w:shd w:val="clear" w:color="auto" w:fill="FFFFFF"/>
              </w:rPr>
              <w:t>hypoglossal nerve</w:t>
            </w:r>
            <w:r w:rsidRPr="00131089">
              <w:rPr>
                <w:rFonts w:ascii="Times New Roman" w:hAnsi="Times New Roman" w:cs="Times New Roman"/>
                <w:sz w:val="24"/>
                <w:szCs w:val="24"/>
                <w:shd w:val="clear" w:color="auto" w:fill="FFFFFF"/>
              </w:rPr>
              <w:t> to exit</w:t>
            </w:r>
            <w:r w:rsidRPr="00131089">
              <w:rPr>
                <w:rFonts w:ascii="Times New Roman" w:hAnsi="Times New Roman" w:cs="Times New Roman"/>
                <w:sz w:val="24"/>
                <w:szCs w:val="24"/>
                <w:shd w:val="clear" w:color="auto" w:fill="FFFFFF"/>
              </w:rPr>
              <w:t xml:space="preserve"> the posterior cranial fossa.</w:t>
            </w:r>
            <w:r w:rsidRPr="00131089">
              <w:rPr>
                <w:rFonts w:ascii="Times New Roman" w:hAnsi="Times New Roman" w:cs="Times New Roman"/>
                <w:sz w:val="24"/>
                <w:szCs w:val="24"/>
                <w:shd w:val="clear" w:color="auto" w:fill="FFFFFF"/>
              </w:rPr>
              <w:t xml:space="preserve"> These roots </w:t>
            </w:r>
            <w:r w:rsidRPr="00131089">
              <w:rPr>
                <w:rFonts w:ascii="Times New Roman" w:hAnsi="Times New Roman" w:cs="Times New Roman"/>
                <w:sz w:val="24"/>
                <w:szCs w:val="24"/>
                <w:shd w:val="clear" w:color="auto" w:fill="FFFFFF"/>
              </w:rPr>
              <w:lastRenderedPageBreak/>
              <w:t>merge within the </w:t>
            </w:r>
            <w:r w:rsidRPr="00131089">
              <w:rPr>
                <w:rFonts w:ascii="Times New Roman" w:hAnsi="Times New Roman" w:cs="Times New Roman"/>
                <w:bCs/>
                <w:sz w:val="24"/>
                <w:szCs w:val="24"/>
                <w:shd w:val="clear" w:color="auto" w:fill="FFFFFF"/>
              </w:rPr>
              <w:t>canal</w:t>
            </w:r>
            <w:r w:rsidRPr="00131089">
              <w:rPr>
                <w:rFonts w:ascii="Times New Roman" w:hAnsi="Times New Roman" w:cs="Times New Roman"/>
                <w:sz w:val="24"/>
                <w:szCs w:val="24"/>
                <w:shd w:val="clear" w:color="auto" w:fill="FFFFFF"/>
              </w:rPr>
              <w:t xml:space="preserve"> and a </w:t>
            </w:r>
            <w:proofErr w:type="spellStart"/>
            <w:r w:rsidRPr="00131089">
              <w:rPr>
                <w:rFonts w:ascii="Times New Roman" w:hAnsi="Times New Roman" w:cs="Times New Roman"/>
                <w:sz w:val="24"/>
                <w:szCs w:val="24"/>
                <w:shd w:val="clear" w:color="auto" w:fill="FFFFFF"/>
              </w:rPr>
              <w:t>single</w:t>
            </w:r>
            <w:r w:rsidRPr="00131089">
              <w:rPr>
                <w:rFonts w:ascii="Times New Roman" w:hAnsi="Times New Roman" w:cs="Times New Roman"/>
                <w:bCs/>
                <w:sz w:val="24"/>
                <w:szCs w:val="24"/>
                <w:shd w:val="clear" w:color="auto" w:fill="FFFFFF"/>
              </w:rPr>
              <w:t>nerve</w:t>
            </w:r>
            <w:proofErr w:type="spellEnd"/>
            <w:r w:rsidRPr="00131089">
              <w:rPr>
                <w:rFonts w:ascii="Times New Roman" w:hAnsi="Times New Roman" w:cs="Times New Roman"/>
                <w:sz w:val="24"/>
                <w:szCs w:val="24"/>
                <w:shd w:val="clear" w:color="auto" w:fill="FFFFFF"/>
              </w:rPr>
              <w:t> emerges.</w:t>
            </w:r>
          </w:p>
        </w:tc>
        <w:tc>
          <w:tcPr>
            <w:tcW w:w="152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A,D,M</w:t>
            </w:r>
          </w:p>
        </w:tc>
      </w:tr>
    </w:tbl>
    <w:p w:rsidR="00131089" w:rsidRDefault="00131089" w:rsidP="00F72B0E">
      <w:pPr>
        <w:spacing w:line="480" w:lineRule="auto"/>
        <w:rPr>
          <w:rFonts w:ascii="Times New Roman" w:hAnsi="Times New Roman" w:cs="Times New Roman"/>
          <w:sz w:val="24"/>
          <w:szCs w:val="24"/>
        </w:rPr>
      </w:pPr>
    </w:p>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Activity 4: Temporal Bone(s)</w:t>
      </w:r>
    </w:p>
    <w:p w:rsidR="00131089" w:rsidRDefault="00131089" w:rsidP="00F72B0E">
      <w:pPr>
        <w:pStyle w:val="ListParagraph"/>
        <w:numPr>
          <w:ilvl w:val="0"/>
          <w:numId w:val="14"/>
        </w:numPr>
        <w:spacing w:line="480" w:lineRule="auto"/>
        <w:rPr>
          <w:rFonts w:ascii="Times New Roman" w:hAnsi="Times New Roman" w:cs="Times New Roman"/>
          <w:b/>
          <w:sz w:val="24"/>
          <w:szCs w:val="24"/>
        </w:rPr>
      </w:pPr>
      <w:r>
        <w:rPr>
          <w:rFonts w:ascii="Times New Roman" w:hAnsi="Times New Roman" w:cs="Times New Roman"/>
          <w:b/>
          <w:sz w:val="24"/>
          <w:szCs w:val="24"/>
        </w:rPr>
        <w:t>Temporal Bone(s) description</w:t>
      </w:r>
    </w:p>
    <w:p w:rsid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temporal bones</w:t>
      </w:r>
      <w:r w:rsidRPr="00131089">
        <w:rPr>
          <w:rFonts w:ascii="Times New Roman" w:hAnsi="Times New Roman" w:cs="Times New Roman"/>
          <w:sz w:val="24"/>
          <w:szCs w:val="24"/>
          <w:shd w:val="clear" w:color="auto" w:fill="FFFFFF"/>
        </w:rPr>
        <w:t> are a pair of bilateral, symmetrical </w:t>
      </w:r>
      <w:r w:rsidRPr="00131089">
        <w:rPr>
          <w:rFonts w:ascii="Times New Roman" w:hAnsi="Times New Roman" w:cs="Times New Roman"/>
          <w:bCs/>
          <w:sz w:val="24"/>
          <w:szCs w:val="24"/>
          <w:shd w:val="clear" w:color="auto" w:fill="FFFFFF"/>
        </w:rPr>
        <w:t>bones</w:t>
      </w:r>
      <w:r w:rsidRPr="00131089">
        <w:rPr>
          <w:rFonts w:ascii="Times New Roman" w:hAnsi="Times New Roman" w:cs="Times New Roman"/>
          <w:sz w:val="24"/>
          <w:szCs w:val="24"/>
          <w:shd w:val="clear" w:color="auto" w:fill="FFFFFF"/>
        </w:rPr>
        <w:t> that constitute a large portion of the lateral w</w:t>
      </w:r>
      <w:r>
        <w:rPr>
          <w:rFonts w:ascii="Times New Roman" w:hAnsi="Times New Roman" w:cs="Times New Roman"/>
          <w:sz w:val="24"/>
          <w:szCs w:val="24"/>
          <w:shd w:val="clear" w:color="auto" w:fill="FFFFFF"/>
        </w:rPr>
        <w:t xml:space="preserve">all and base of the skull. </w:t>
      </w: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temporal bone</w:t>
      </w:r>
      <w:r w:rsidRPr="00131089">
        <w:rPr>
          <w:rFonts w:ascii="Times New Roman" w:hAnsi="Times New Roman" w:cs="Times New Roman"/>
          <w:sz w:val="24"/>
          <w:szCs w:val="24"/>
          <w:shd w:val="clear" w:color="auto" w:fill="FFFFFF"/>
        </w:rPr>
        <w:t> also houses the structures forming the middle and inner ear.</w:t>
      </w:r>
    </w:p>
    <w:tbl>
      <w:tblPr>
        <w:tblStyle w:val="TableGrid"/>
        <w:tblW w:w="0" w:type="auto"/>
        <w:tblLook w:val="04A0" w:firstRow="1" w:lastRow="0" w:firstColumn="1" w:lastColumn="0" w:noHBand="0" w:noVBand="1"/>
      </w:tblPr>
      <w:tblGrid>
        <w:gridCol w:w="2965"/>
        <w:gridCol w:w="4770"/>
        <w:gridCol w:w="1615"/>
      </w:tblGrid>
      <w:tr w:rsidR="00131089" w:rsidTr="00131089">
        <w:tc>
          <w:tcPr>
            <w:tcW w:w="2965" w:type="dxa"/>
          </w:tcPr>
          <w:p w:rsidR="00131089" w:rsidRPr="00131089" w:rsidRDefault="00131089" w:rsidP="00F72B0E">
            <w:pPr>
              <w:spacing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Temporal Bone(s) Regions and Markings</w:t>
            </w:r>
          </w:p>
        </w:tc>
        <w:tc>
          <w:tcPr>
            <w:tcW w:w="4770" w:type="dxa"/>
          </w:tcPr>
          <w:p w:rsidR="00131089" w:rsidRPr="00131089" w:rsidRDefault="00131089" w:rsidP="00F72B0E">
            <w:pPr>
              <w:spacing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Description</w:t>
            </w:r>
          </w:p>
        </w:tc>
        <w:tc>
          <w:tcPr>
            <w:tcW w:w="1615" w:type="dxa"/>
          </w:tcPr>
          <w:p w:rsidR="00131089" w:rsidRPr="00131089" w:rsidRDefault="00131089" w:rsidP="00F72B0E">
            <w:pPr>
              <w:spacing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Skull type</w:t>
            </w:r>
          </w:p>
        </w:tc>
      </w:tr>
      <w:tr w:rsidR="00131089" w:rsidTr="00131089">
        <w:tc>
          <w:tcPr>
            <w:tcW w:w="2965" w:type="dxa"/>
          </w:tcPr>
          <w:p w:rsidR="00131089" w:rsidRDefault="00131089" w:rsidP="00F72B0E">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Squamous region (part)</w:t>
            </w:r>
          </w:p>
        </w:tc>
        <w:tc>
          <w:tcPr>
            <w:tcW w:w="4770" w:type="dxa"/>
          </w:tcPr>
          <w:p w:rsidR="00131089" w:rsidRP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bCs/>
                <w:sz w:val="24"/>
                <w:szCs w:val="24"/>
                <w:shd w:val="clear" w:color="auto" w:fill="FFFFFF"/>
              </w:rPr>
              <w:t>Squamous</w:t>
            </w:r>
            <w:r w:rsidRPr="00131089">
              <w:rPr>
                <w:rFonts w:ascii="Times New Roman" w:hAnsi="Times New Roman" w:cs="Times New Roman"/>
                <w:sz w:val="24"/>
                <w:szCs w:val="24"/>
                <w:shd w:val="clear" w:color="auto" w:fill="FFFFFF"/>
              </w:rPr>
              <w:t xml:space="preserve">. Also known as the </w:t>
            </w:r>
            <w:proofErr w:type="spellStart"/>
            <w:r w:rsidRPr="00131089">
              <w:rPr>
                <w:rFonts w:ascii="Times New Roman" w:hAnsi="Times New Roman" w:cs="Times New Roman"/>
                <w:sz w:val="24"/>
                <w:szCs w:val="24"/>
                <w:shd w:val="clear" w:color="auto" w:fill="FFFFFF"/>
              </w:rPr>
              <w:t>squama</w:t>
            </w:r>
            <w:proofErr w:type="spellEnd"/>
            <w:r w:rsidRPr="00131089">
              <w:rPr>
                <w:rFonts w:ascii="Times New Roman" w:hAnsi="Times New Roman" w:cs="Times New Roman"/>
                <w:sz w:val="24"/>
                <w:szCs w:val="24"/>
                <w:shd w:val="clear" w:color="auto" w:fill="FFFFFF"/>
              </w:rPr>
              <w:t xml:space="preserve"> temporalis, this is the largest part of the temporal bone. It is flat and plate-like, located superiorly. The outer facing surface of </w:t>
            </w:r>
            <w:proofErr w:type="spellStart"/>
            <w:r w:rsidRPr="00131089">
              <w:rPr>
                <w:rFonts w:ascii="Times New Roman" w:hAnsi="Times New Roman" w:cs="Times New Roman"/>
                <w:sz w:val="24"/>
                <w:szCs w:val="24"/>
                <w:shd w:val="clear" w:color="auto" w:fill="FFFFFF"/>
              </w:rPr>
              <w:t>the</w:t>
            </w:r>
            <w:r w:rsidRPr="00131089">
              <w:rPr>
                <w:rFonts w:ascii="Times New Roman" w:hAnsi="Times New Roman" w:cs="Times New Roman"/>
                <w:bCs/>
                <w:sz w:val="24"/>
                <w:szCs w:val="24"/>
                <w:shd w:val="clear" w:color="auto" w:fill="FFFFFF"/>
              </w:rPr>
              <w:t>squamous</w:t>
            </w:r>
            <w:proofErr w:type="spellEnd"/>
            <w:r w:rsidRPr="00131089">
              <w:rPr>
                <w:rFonts w:ascii="Times New Roman" w:hAnsi="Times New Roman" w:cs="Times New Roman"/>
                <w:sz w:val="24"/>
                <w:szCs w:val="24"/>
                <w:shd w:val="clear" w:color="auto" w:fill="FFFFFF"/>
              </w:rPr>
              <w:t> bone is convex in shape, forming part of the temporal fossa.</w:t>
            </w:r>
          </w:p>
        </w:tc>
        <w:tc>
          <w:tcPr>
            <w:tcW w:w="1615" w:type="dxa"/>
          </w:tcPr>
          <w:p w:rsidR="00131089" w:rsidRDefault="00131089" w:rsidP="00F72B0E">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A,D,M</w:t>
            </w:r>
          </w:p>
        </w:tc>
      </w:tr>
      <w:tr w:rsidR="00131089" w:rsidTr="00131089">
        <w:tc>
          <w:tcPr>
            <w:tcW w:w="2965"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Zygomatic</w:t>
            </w:r>
            <w:proofErr w:type="spellEnd"/>
            <w:r>
              <w:rPr>
                <w:rFonts w:ascii="Times New Roman" w:hAnsi="Times New Roman" w:cs="Times New Roman"/>
                <w:sz w:val="24"/>
                <w:szCs w:val="24"/>
                <w:shd w:val="clear" w:color="auto" w:fill="FFFFFF"/>
              </w:rPr>
              <w:t xml:space="preserve"> process</w:t>
            </w:r>
          </w:p>
        </w:tc>
        <w:tc>
          <w:tcPr>
            <w:tcW w:w="4770" w:type="dxa"/>
          </w:tcPr>
          <w:p w:rsidR="00131089" w:rsidRP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The </w:t>
            </w:r>
            <w:proofErr w:type="spellStart"/>
            <w:r w:rsidRPr="00131089">
              <w:rPr>
                <w:rFonts w:ascii="Times New Roman" w:hAnsi="Times New Roman" w:cs="Times New Roman"/>
                <w:bCs/>
                <w:sz w:val="24"/>
                <w:szCs w:val="24"/>
                <w:shd w:val="clear" w:color="auto" w:fill="FFFFFF"/>
              </w:rPr>
              <w:t>zygomatic</w:t>
            </w:r>
            <w:proofErr w:type="spellEnd"/>
            <w:r w:rsidRPr="00131089">
              <w:rPr>
                <w:rFonts w:ascii="Times New Roman" w:hAnsi="Times New Roman" w:cs="Times New Roman"/>
                <w:bCs/>
                <w:sz w:val="24"/>
                <w:szCs w:val="24"/>
                <w:shd w:val="clear" w:color="auto" w:fill="FFFFFF"/>
              </w:rPr>
              <w:t xml:space="preserve"> process</w:t>
            </w:r>
            <w:r w:rsidRPr="00131089">
              <w:rPr>
                <w:rFonts w:ascii="Times New Roman" w:hAnsi="Times New Roman" w:cs="Times New Roman"/>
                <w:sz w:val="24"/>
                <w:szCs w:val="24"/>
                <w:shd w:val="clear" w:color="auto" w:fill="FFFFFF"/>
              </w:rPr>
              <w:t> is a long arched </w:t>
            </w:r>
            <w:r w:rsidRPr="00131089">
              <w:rPr>
                <w:rFonts w:ascii="Times New Roman" w:hAnsi="Times New Roman" w:cs="Times New Roman"/>
                <w:bCs/>
                <w:sz w:val="24"/>
                <w:szCs w:val="24"/>
                <w:shd w:val="clear" w:color="auto" w:fill="FFFFFF"/>
              </w:rPr>
              <w:t>process</w:t>
            </w:r>
            <w:r w:rsidRPr="00131089">
              <w:rPr>
                <w:rFonts w:ascii="Times New Roman" w:hAnsi="Times New Roman" w:cs="Times New Roman"/>
                <w:sz w:val="24"/>
                <w:szCs w:val="24"/>
                <w:shd w:val="clear" w:color="auto" w:fill="FFFFFF"/>
              </w:rPr>
              <w:t>, projecting from the lower part of the squamous part of temporal bone. ... The anterior end is deeply serrated and articulates with the </w:t>
            </w:r>
            <w:proofErr w:type="spellStart"/>
            <w:r w:rsidRPr="00131089">
              <w:rPr>
                <w:rFonts w:ascii="Times New Roman" w:hAnsi="Times New Roman" w:cs="Times New Roman"/>
                <w:bCs/>
                <w:sz w:val="24"/>
                <w:szCs w:val="24"/>
                <w:shd w:val="clear" w:color="auto" w:fill="FFFFFF"/>
              </w:rPr>
              <w:t>zygomatic</w:t>
            </w:r>
            <w:r w:rsidRPr="00131089">
              <w:rPr>
                <w:rFonts w:ascii="Times New Roman" w:hAnsi="Times New Roman" w:cs="Times New Roman"/>
                <w:sz w:val="24"/>
                <w:szCs w:val="24"/>
                <w:shd w:val="clear" w:color="auto" w:fill="FFFFFF"/>
              </w:rPr>
              <w:t>bone</w:t>
            </w:r>
            <w:proofErr w:type="spellEnd"/>
            <w:r w:rsidRPr="00131089">
              <w:rPr>
                <w:rFonts w:ascii="Times New Roman" w:hAnsi="Times New Roman" w:cs="Times New Roman"/>
                <w:sz w:val="24"/>
                <w:szCs w:val="24"/>
                <w:shd w:val="clear" w:color="auto" w:fill="FFFFFF"/>
              </w:rPr>
              <w:t xml:space="preserve">. The posterior end is </w:t>
            </w:r>
            <w:r w:rsidRPr="00131089">
              <w:rPr>
                <w:rFonts w:ascii="Times New Roman" w:hAnsi="Times New Roman" w:cs="Times New Roman"/>
                <w:sz w:val="24"/>
                <w:szCs w:val="24"/>
                <w:shd w:val="clear" w:color="auto" w:fill="FFFFFF"/>
              </w:rPr>
              <w:lastRenderedPageBreak/>
              <w:t xml:space="preserve">connected to the </w:t>
            </w:r>
            <w:proofErr w:type="spellStart"/>
            <w:r w:rsidRPr="00131089">
              <w:rPr>
                <w:rFonts w:ascii="Times New Roman" w:hAnsi="Times New Roman" w:cs="Times New Roman"/>
                <w:sz w:val="24"/>
                <w:szCs w:val="24"/>
                <w:shd w:val="clear" w:color="auto" w:fill="FFFFFF"/>
              </w:rPr>
              <w:t>squama</w:t>
            </w:r>
            <w:proofErr w:type="spellEnd"/>
            <w:r w:rsidRPr="00131089">
              <w:rPr>
                <w:rFonts w:ascii="Times New Roman" w:hAnsi="Times New Roman" w:cs="Times New Roman"/>
                <w:sz w:val="24"/>
                <w:szCs w:val="24"/>
                <w:shd w:val="clear" w:color="auto" w:fill="FFFFFF"/>
              </w:rPr>
              <w:t xml:space="preserve"> by two roots, the anterior and posterior roots.</w:t>
            </w:r>
          </w:p>
        </w:tc>
        <w:tc>
          <w:tcPr>
            <w:tcW w:w="1615" w:type="dxa"/>
          </w:tcPr>
          <w:p w:rsidR="00131089" w:rsidRDefault="00131089" w:rsidP="00F72B0E">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A,D,M</w:t>
            </w:r>
          </w:p>
        </w:tc>
      </w:tr>
      <w:tr w:rsidR="00131089" w:rsidTr="00131089">
        <w:tc>
          <w:tcPr>
            <w:tcW w:w="2965"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Mandibular fossa</w:t>
            </w:r>
          </w:p>
        </w:tc>
        <w:tc>
          <w:tcPr>
            <w:tcW w:w="4770" w:type="dxa"/>
          </w:tcPr>
          <w:p w:rsidR="00131089" w:rsidRP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mandibular fossa</w:t>
            </w:r>
            <w:r w:rsidRPr="00131089">
              <w:rPr>
                <w:rFonts w:ascii="Times New Roman" w:hAnsi="Times New Roman" w:cs="Times New Roman"/>
                <w:sz w:val="24"/>
                <w:szCs w:val="24"/>
                <w:shd w:val="clear" w:color="auto" w:fill="FFFFFF"/>
              </w:rPr>
              <w:t> (</w:t>
            </w:r>
            <w:proofErr w:type="spellStart"/>
            <w:r w:rsidRPr="00131089">
              <w:rPr>
                <w:rFonts w:ascii="Times New Roman" w:hAnsi="Times New Roman" w:cs="Times New Roman"/>
                <w:sz w:val="24"/>
                <w:szCs w:val="24"/>
                <w:shd w:val="clear" w:color="auto" w:fill="FFFFFF"/>
              </w:rPr>
              <w:t>glenoid</w:t>
            </w:r>
            <w:proofErr w:type="spellEnd"/>
            <w:r w:rsidRPr="00131089">
              <w:rPr>
                <w:rFonts w:ascii="Times New Roman" w:hAnsi="Times New Roman" w:cs="Times New Roman"/>
                <w:sz w:val="24"/>
                <w:szCs w:val="24"/>
                <w:shd w:val="clear" w:color="auto" w:fill="FFFFFF"/>
              </w:rPr>
              <w:t> </w:t>
            </w:r>
            <w:r w:rsidRPr="00131089">
              <w:rPr>
                <w:rFonts w:ascii="Times New Roman" w:hAnsi="Times New Roman" w:cs="Times New Roman"/>
                <w:bCs/>
                <w:sz w:val="24"/>
                <w:szCs w:val="24"/>
                <w:shd w:val="clear" w:color="auto" w:fill="FFFFFF"/>
              </w:rPr>
              <w:t>fossa</w:t>
            </w:r>
            <w:r w:rsidRPr="00131089">
              <w:rPr>
                <w:rFonts w:ascii="Times New Roman" w:hAnsi="Times New Roman" w:cs="Times New Roman"/>
                <w:sz w:val="24"/>
                <w:szCs w:val="24"/>
                <w:shd w:val="clear" w:color="auto" w:fill="FFFFFF"/>
              </w:rPr>
              <w:t xml:space="preserve">) is an oval depression behind the anterior root of the </w:t>
            </w:r>
            <w:proofErr w:type="spellStart"/>
            <w:r w:rsidRPr="00131089">
              <w:rPr>
                <w:rFonts w:ascii="Times New Roman" w:hAnsi="Times New Roman" w:cs="Times New Roman"/>
                <w:sz w:val="24"/>
                <w:szCs w:val="24"/>
                <w:shd w:val="clear" w:color="auto" w:fill="FFFFFF"/>
              </w:rPr>
              <w:t>zygomatic</w:t>
            </w:r>
            <w:proofErr w:type="spellEnd"/>
            <w:r w:rsidRPr="00131089">
              <w:rPr>
                <w:rFonts w:ascii="Times New Roman" w:hAnsi="Times New Roman" w:cs="Times New Roman"/>
                <w:sz w:val="24"/>
                <w:szCs w:val="24"/>
                <w:shd w:val="clear" w:color="auto" w:fill="FFFFFF"/>
              </w:rPr>
              <w:t xml:space="preserve"> process of temporal bone for the reception of the condyle of the mandible. ... The anterior part, formed by the </w:t>
            </w:r>
            <w:proofErr w:type="spellStart"/>
            <w:r w:rsidRPr="00131089">
              <w:rPr>
                <w:rFonts w:ascii="Times New Roman" w:hAnsi="Times New Roman" w:cs="Times New Roman"/>
                <w:sz w:val="24"/>
                <w:szCs w:val="24"/>
                <w:shd w:val="clear" w:color="auto" w:fill="FFFFFF"/>
              </w:rPr>
              <w:t>squama</w:t>
            </w:r>
            <w:proofErr w:type="spellEnd"/>
            <w:r w:rsidRPr="00131089">
              <w:rPr>
                <w:rFonts w:ascii="Times New Roman" w:hAnsi="Times New Roman" w:cs="Times New Roman"/>
                <w:sz w:val="24"/>
                <w:szCs w:val="24"/>
                <w:shd w:val="clear" w:color="auto" w:fill="FFFFFF"/>
              </w:rPr>
              <w:t>, is smooth, covered in the fresh state with cartilage, and articulates with the condyle of the mandible.</w:t>
            </w:r>
          </w:p>
        </w:tc>
        <w:tc>
          <w:tcPr>
            <w:tcW w:w="1615" w:type="dxa"/>
          </w:tcPr>
          <w:p w:rsidR="00131089" w:rsidRDefault="00131089" w:rsidP="00F72B0E">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A,D,M</w:t>
            </w:r>
          </w:p>
        </w:tc>
      </w:tr>
      <w:tr w:rsidR="00131089" w:rsidTr="00131089">
        <w:tc>
          <w:tcPr>
            <w:tcW w:w="2965" w:type="dxa"/>
          </w:tcPr>
          <w:p w:rsidR="00131089" w:rsidRDefault="00131089" w:rsidP="00F72B0E">
            <w:pPr>
              <w:spacing w:line="480" w:lineRule="auto"/>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Tymphanic</w:t>
            </w:r>
            <w:proofErr w:type="spellEnd"/>
            <w:r>
              <w:rPr>
                <w:rFonts w:ascii="Times New Roman" w:hAnsi="Times New Roman" w:cs="Times New Roman"/>
                <w:sz w:val="24"/>
                <w:szCs w:val="24"/>
                <w:shd w:val="clear" w:color="auto" w:fill="FFFFFF"/>
              </w:rPr>
              <w:t xml:space="preserve"> region (part)</w:t>
            </w:r>
          </w:p>
        </w:tc>
        <w:tc>
          <w:tcPr>
            <w:tcW w:w="4770" w:type="dxa"/>
          </w:tcPr>
          <w:p w:rsidR="00131089" w:rsidRP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tympanic</w:t>
            </w:r>
            <w:r w:rsidRPr="00131089">
              <w:rPr>
                <w:rFonts w:ascii="Times New Roman" w:hAnsi="Times New Roman" w:cs="Times New Roman"/>
                <w:sz w:val="24"/>
                <w:szCs w:val="24"/>
                <w:shd w:val="clear" w:color="auto" w:fill="FFFFFF"/>
              </w:rPr>
              <w:t> part of the temporal bone is a curved plate of bone lying below the </w:t>
            </w:r>
            <w:r w:rsidRPr="00131089">
              <w:rPr>
                <w:rFonts w:ascii="Times New Roman" w:hAnsi="Times New Roman" w:cs="Times New Roman"/>
                <w:bCs/>
                <w:sz w:val="24"/>
                <w:szCs w:val="24"/>
                <w:shd w:val="clear" w:color="auto" w:fill="FFFFFF"/>
              </w:rPr>
              <w:t>squamous</w:t>
            </w:r>
            <w:r w:rsidRPr="00131089">
              <w:rPr>
                <w:rFonts w:ascii="Times New Roman" w:hAnsi="Times New Roman" w:cs="Times New Roman"/>
                <w:sz w:val="24"/>
                <w:szCs w:val="24"/>
                <w:shd w:val="clear" w:color="auto" w:fill="FFFFFF"/>
              </w:rPr>
              <w:t> part of the temporal bone, in front of the </w:t>
            </w:r>
            <w:r w:rsidRPr="00131089">
              <w:rPr>
                <w:rFonts w:ascii="Times New Roman" w:hAnsi="Times New Roman" w:cs="Times New Roman"/>
                <w:bCs/>
                <w:sz w:val="24"/>
                <w:szCs w:val="24"/>
                <w:shd w:val="clear" w:color="auto" w:fill="FFFFFF"/>
              </w:rPr>
              <w:t>mastoid</w:t>
            </w:r>
            <w:r w:rsidRPr="00131089">
              <w:rPr>
                <w:rFonts w:ascii="Times New Roman" w:hAnsi="Times New Roman" w:cs="Times New Roman"/>
                <w:sz w:val="24"/>
                <w:szCs w:val="24"/>
                <w:shd w:val="clear" w:color="auto" w:fill="FFFFFF"/>
              </w:rPr>
              <w:t> process, and surrounding the external part of the </w:t>
            </w:r>
            <w:r w:rsidRPr="00131089">
              <w:rPr>
                <w:rFonts w:ascii="Times New Roman" w:hAnsi="Times New Roman" w:cs="Times New Roman"/>
                <w:bCs/>
                <w:sz w:val="24"/>
                <w:szCs w:val="24"/>
                <w:shd w:val="clear" w:color="auto" w:fill="FFFFFF"/>
              </w:rPr>
              <w:t>ear</w:t>
            </w:r>
            <w:r w:rsidRPr="00131089">
              <w:rPr>
                <w:rFonts w:ascii="Times New Roman" w:hAnsi="Times New Roman" w:cs="Times New Roman"/>
                <w:sz w:val="24"/>
                <w:szCs w:val="24"/>
                <w:shd w:val="clear" w:color="auto" w:fill="FFFFFF"/>
              </w:rPr>
              <w:t> canal. It originates as a separate bone (</w:t>
            </w:r>
            <w:proofErr w:type="spellStart"/>
            <w:r w:rsidRPr="00131089">
              <w:rPr>
                <w:rFonts w:ascii="Times New Roman" w:hAnsi="Times New Roman" w:cs="Times New Roman"/>
                <w:bCs/>
                <w:sz w:val="24"/>
                <w:szCs w:val="24"/>
                <w:shd w:val="clear" w:color="auto" w:fill="FFFFFF"/>
              </w:rPr>
              <w:t>tympanic</w:t>
            </w:r>
            <w:r w:rsidRPr="00131089">
              <w:rPr>
                <w:rFonts w:ascii="Times New Roman" w:hAnsi="Times New Roman" w:cs="Times New Roman"/>
                <w:sz w:val="24"/>
                <w:szCs w:val="24"/>
                <w:shd w:val="clear" w:color="auto" w:fill="FFFFFF"/>
              </w:rPr>
              <w:t>bone</w:t>
            </w:r>
            <w:proofErr w:type="spellEnd"/>
            <w:r w:rsidRPr="00131089">
              <w:rPr>
                <w:rFonts w:ascii="Times New Roman" w:hAnsi="Times New Roman" w:cs="Times New Roman"/>
                <w:sz w:val="24"/>
                <w:szCs w:val="24"/>
                <w:shd w:val="clear" w:color="auto" w:fill="FFFFFF"/>
              </w:rPr>
              <w:t>), which in some mammals stays separate through life.</w:t>
            </w:r>
          </w:p>
        </w:tc>
        <w:tc>
          <w:tcPr>
            <w:tcW w:w="1615" w:type="dxa"/>
          </w:tcPr>
          <w:p w:rsidR="00131089" w:rsidRDefault="00131089" w:rsidP="00F72B0E">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A,D,M</w:t>
            </w:r>
          </w:p>
        </w:tc>
      </w:tr>
      <w:tr w:rsidR="00131089" w:rsidTr="00131089">
        <w:tc>
          <w:tcPr>
            <w:tcW w:w="2965"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External acoustic (auditory) meatus</w:t>
            </w:r>
          </w:p>
        </w:tc>
        <w:tc>
          <w:tcPr>
            <w:tcW w:w="4770" w:type="dxa"/>
          </w:tcPr>
          <w:p w:rsidR="00131089" w:rsidRP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external acoustic meatus</w:t>
            </w:r>
            <w:r w:rsidRPr="00131089">
              <w:rPr>
                <w:rFonts w:ascii="Times New Roman" w:hAnsi="Times New Roman" w:cs="Times New Roman"/>
                <w:sz w:val="24"/>
                <w:szCs w:val="24"/>
                <w:shd w:val="clear" w:color="auto" w:fill="FFFFFF"/>
              </w:rPr>
              <w:t> is a bony </w:t>
            </w:r>
            <w:r w:rsidRPr="00131089">
              <w:rPr>
                <w:rFonts w:ascii="Times New Roman" w:hAnsi="Times New Roman" w:cs="Times New Roman"/>
                <w:bCs/>
                <w:sz w:val="24"/>
                <w:szCs w:val="24"/>
                <w:shd w:val="clear" w:color="auto" w:fill="FFFFFF"/>
              </w:rPr>
              <w:t>canal</w:t>
            </w:r>
            <w:r w:rsidRPr="00131089">
              <w:rPr>
                <w:rFonts w:ascii="Times New Roman" w:hAnsi="Times New Roman" w:cs="Times New Roman"/>
                <w:sz w:val="24"/>
                <w:szCs w:val="24"/>
                <w:shd w:val="clear" w:color="auto" w:fill="FFFFFF"/>
              </w:rPr>
              <w:t> for the ear </w:t>
            </w:r>
            <w:r w:rsidRPr="00131089">
              <w:rPr>
                <w:rFonts w:ascii="Times New Roman" w:hAnsi="Times New Roman" w:cs="Times New Roman"/>
                <w:bCs/>
                <w:sz w:val="24"/>
                <w:szCs w:val="24"/>
                <w:shd w:val="clear" w:color="auto" w:fill="FFFFFF"/>
              </w:rPr>
              <w:t>canal</w:t>
            </w:r>
            <w:r w:rsidRPr="00131089">
              <w:rPr>
                <w:rFonts w:ascii="Times New Roman" w:hAnsi="Times New Roman" w:cs="Times New Roman"/>
                <w:sz w:val="24"/>
                <w:szCs w:val="24"/>
                <w:shd w:val="clear" w:color="auto" w:fill="FFFFFF"/>
              </w:rPr>
              <w:t>, a tube running from the outer ear to the middle ear. The adult human ear </w:t>
            </w:r>
            <w:r w:rsidRPr="00131089">
              <w:rPr>
                <w:rFonts w:ascii="Times New Roman" w:hAnsi="Times New Roman" w:cs="Times New Roman"/>
                <w:bCs/>
                <w:sz w:val="24"/>
                <w:szCs w:val="24"/>
                <w:shd w:val="clear" w:color="auto" w:fill="FFFFFF"/>
              </w:rPr>
              <w:t>canal</w:t>
            </w:r>
            <w:r w:rsidRPr="00131089">
              <w:rPr>
                <w:rFonts w:ascii="Times New Roman" w:hAnsi="Times New Roman" w:cs="Times New Roman"/>
                <w:sz w:val="24"/>
                <w:szCs w:val="24"/>
                <w:shd w:val="clear" w:color="auto" w:fill="FFFFFF"/>
              </w:rPr>
              <w:t xml:space="preserve"> extends from the pinna to the eardrum and is about 2.5 </w:t>
            </w:r>
            <w:proofErr w:type="spellStart"/>
            <w:r w:rsidRPr="00131089">
              <w:rPr>
                <w:rFonts w:ascii="Times New Roman" w:hAnsi="Times New Roman" w:cs="Times New Roman"/>
                <w:sz w:val="24"/>
                <w:szCs w:val="24"/>
                <w:shd w:val="clear" w:color="auto" w:fill="FFFFFF"/>
              </w:rPr>
              <w:t>centimetres</w:t>
            </w:r>
            <w:proofErr w:type="spellEnd"/>
            <w:r w:rsidRPr="00131089">
              <w:rPr>
                <w:rFonts w:ascii="Times New Roman" w:hAnsi="Times New Roman" w:cs="Times New Roman"/>
                <w:sz w:val="24"/>
                <w:szCs w:val="24"/>
                <w:shd w:val="clear" w:color="auto" w:fill="FFFFFF"/>
              </w:rPr>
              <w:t xml:space="preserve"> in length and 0.7 </w:t>
            </w:r>
            <w:proofErr w:type="spellStart"/>
            <w:r w:rsidRPr="00131089">
              <w:rPr>
                <w:rFonts w:ascii="Times New Roman" w:hAnsi="Times New Roman" w:cs="Times New Roman"/>
                <w:sz w:val="24"/>
                <w:szCs w:val="24"/>
                <w:shd w:val="clear" w:color="auto" w:fill="FFFFFF"/>
              </w:rPr>
              <w:t>centimetres</w:t>
            </w:r>
            <w:proofErr w:type="spellEnd"/>
            <w:r w:rsidRPr="00131089">
              <w:rPr>
                <w:rFonts w:ascii="Times New Roman" w:hAnsi="Times New Roman" w:cs="Times New Roman"/>
                <w:sz w:val="24"/>
                <w:szCs w:val="24"/>
                <w:shd w:val="clear" w:color="auto" w:fill="FFFFFF"/>
              </w:rPr>
              <w:t xml:space="preserve"> in diameter.</w:t>
            </w:r>
          </w:p>
        </w:tc>
        <w:tc>
          <w:tcPr>
            <w:tcW w:w="1615" w:type="dxa"/>
          </w:tcPr>
          <w:p w:rsidR="00131089" w:rsidRDefault="00131089" w:rsidP="00F72B0E">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A,D,M</w:t>
            </w:r>
          </w:p>
        </w:tc>
      </w:tr>
      <w:tr w:rsidR="00131089" w:rsidTr="00131089">
        <w:tc>
          <w:tcPr>
            <w:tcW w:w="2965" w:type="dxa"/>
          </w:tcPr>
          <w:p w:rsidR="00131089" w:rsidRPr="00131089" w:rsidRDefault="00131089" w:rsidP="00F72B0E">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Petrous region (part)</w:t>
            </w:r>
          </w:p>
        </w:tc>
        <w:tc>
          <w:tcPr>
            <w:tcW w:w="4770" w:type="dxa"/>
          </w:tcPr>
          <w:p w:rsidR="00131089" w:rsidRP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petrous</w:t>
            </w:r>
            <w:r w:rsidRPr="00131089">
              <w:rPr>
                <w:rFonts w:ascii="Times New Roman" w:hAnsi="Times New Roman" w:cs="Times New Roman"/>
                <w:sz w:val="24"/>
                <w:szCs w:val="24"/>
                <w:shd w:val="clear" w:color="auto" w:fill="FFFFFF"/>
              </w:rPr>
              <w:t> part of the temporal bone is pyramid-shaped and is wedged in at the base of the skull between the sphenoid and occipital bones. Directed medially, forward, and a little upward, it presents a base, an apex, three surfaces, and three angles, and houses in its interior, the components of the inner ear.</w:t>
            </w:r>
          </w:p>
        </w:tc>
        <w:tc>
          <w:tcPr>
            <w:tcW w:w="1615" w:type="dxa"/>
          </w:tcPr>
          <w:p w:rsidR="00131089" w:rsidRDefault="00131089" w:rsidP="00F72B0E">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A,D,M</w:t>
            </w:r>
          </w:p>
        </w:tc>
      </w:tr>
      <w:tr w:rsidR="00131089" w:rsidTr="00131089">
        <w:tc>
          <w:tcPr>
            <w:tcW w:w="2965"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Mastoid process</w:t>
            </w:r>
          </w:p>
        </w:tc>
        <w:tc>
          <w:tcPr>
            <w:tcW w:w="4770" w:type="dxa"/>
          </w:tcPr>
          <w:p w:rsidR="00131089" w:rsidRP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mastoid process</w:t>
            </w:r>
            <w:r w:rsidRPr="00131089">
              <w:rPr>
                <w:rFonts w:ascii="Times New Roman" w:hAnsi="Times New Roman" w:cs="Times New Roman"/>
                <w:sz w:val="24"/>
                <w:szCs w:val="24"/>
                <w:shd w:val="clear" w:color="auto" w:fill="FFFFFF"/>
              </w:rPr>
              <w:t> is a smooth conical projection of </w:t>
            </w:r>
            <w:r w:rsidRPr="00131089">
              <w:rPr>
                <w:rFonts w:ascii="Times New Roman" w:hAnsi="Times New Roman" w:cs="Times New Roman"/>
                <w:bCs/>
                <w:sz w:val="24"/>
                <w:szCs w:val="24"/>
                <w:shd w:val="clear" w:color="auto" w:fill="FFFFFF"/>
              </w:rPr>
              <w:t>bone</w:t>
            </w:r>
            <w:r w:rsidRPr="00131089">
              <w:rPr>
                <w:rFonts w:ascii="Times New Roman" w:hAnsi="Times New Roman" w:cs="Times New Roman"/>
                <w:sz w:val="24"/>
                <w:szCs w:val="24"/>
                <w:shd w:val="clear" w:color="auto" w:fill="FFFFFF"/>
              </w:rPr>
              <w:t> located at the base of the </w:t>
            </w:r>
            <w:proofErr w:type="spellStart"/>
            <w:r w:rsidRPr="00131089">
              <w:rPr>
                <w:rFonts w:ascii="Times New Roman" w:hAnsi="Times New Roman" w:cs="Times New Roman"/>
                <w:bCs/>
                <w:sz w:val="24"/>
                <w:szCs w:val="24"/>
                <w:shd w:val="clear" w:color="auto" w:fill="FFFFFF"/>
              </w:rPr>
              <w:t>mastoid</w:t>
            </w:r>
            <w:r w:rsidRPr="00131089">
              <w:rPr>
                <w:rFonts w:ascii="Times New Roman" w:hAnsi="Times New Roman" w:cs="Times New Roman"/>
                <w:sz w:val="24"/>
                <w:szCs w:val="24"/>
                <w:shd w:val="clear" w:color="auto" w:fill="FFFFFF"/>
              </w:rPr>
              <w:t>area</w:t>
            </w:r>
            <w:proofErr w:type="spellEnd"/>
            <w:r w:rsidRPr="00131089">
              <w:rPr>
                <w:rFonts w:ascii="Times New Roman" w:hAnsi="Times New Roman" w:cs="Times New Roman"/>
                <w:sz w:val="24"/>
                <w:szCs w:val="24"/>
                <w:shd w:val="clear" w:color="auto" w:fill="FFFFFF"/>
              </w:rPr>
              <w:t xml:space="preserve"> of the temporal </w:t>
            </w:r>
            <w:r w:rsidRPr="00131089">
              <w:rPr>
                <w:rFonts w:ascii="Times New Roman" w:hAnsi="Times New Roman" w:cs="Times New Roman"/>
                <w:bCs/>
                <w:sz w:val="24"/>
                <w:szCs w:val="24"/>
                <w:shd w:val="clear" w:color="auto" w:fill="FFFFFF"/>
              </w:rPr>
              <w:t>bone</w:t>
            </w:r>
            <w:r w:rsidRPr="00131089">
              <w:rPr>
                <w:rFonts w:ascii="Times New Roman" w:hAnsi="Times New Roman" w:cs="Times New Roman"/>
                <w:sz w:val="24"/>
                <w:szCs w:val="24"/>
                <w:shd w:val="clear" w:color="auto" w:fill="FFFFFF"/>
              </w:rPr>
              <w:t xml:space="preserve">. It allows the attachment of muscles such as the </w:t>
            </w:r>
            <w:proofErr w:type="spellStart"/>
            <w:r w:rsidRPr="00131089">
              <w:rPr>
                <w:rFonts w:ascii="Times New Roman" w:hAnsi="Times New Roman" w:cs="Times New Roman"/>
                <w:sz w:val="24"/>
                <w:szCs w:val="24"/>
                <w:shd w:val="clear" w:color="auto" w:fill="FFFFFF"/>
              </w:rPr>
              <w:t>occipitofrontalis</w:t>
            </w:r>
            <w:proofErr w:type="spellEnd"/>
            <w:r w:rsidRPr="00131089">
              <w:rPr>
                <w:rFonts w:ascii="Times New Roman" w:hAnsi="Times New Roman" w:cs="Times New Roman"/>
                <w:sz w:val="24"/>
                <w:szCs w:val="24"/>
                <w:shd w:val="clear" w:color="auto" w:fill="FFFFFF"/>
              </w:rPr>
              <w:t xml:space="preserve"> muscle, as well as certain muscles of the neck like the </w:t>
            </w:r>
            <w:proofErr w:type="spellStart"/>
            <w:r w:rsidRPr="00131089">
              <w:rPr>
                <w:rFonts w:ascii="Times New Roman" w:hAnsi="Times New Roman" w:cs="Times New Roman"/>
                <w:sz w:val="24"/>
                <w:szCs w:val="24"/>
                <w:shd w:val="clear" w:color="auto" w:fill="FFFFFF"/>
              </w:rPr>
              <w:t>sternocleidmastoid</w:t>
            </w:r>
            <w:proofErr w:type="spellEnd"/>
            <w:r w:rsidRPr="00131089">
              <w:rPr>
                <w:rFonts w:ascii="Times New Roman" w:hAnsi="Times New Roman" w:cs="Times New Roman"/>
                <w:sz w:val="24"/>
                <w:szCs w:val="24"/>
                <w:shd w:val="clear" w:color="auto" w:fill="FFFFFF"/>
              </w:rPr>
              <w:t xml:space="preserve"> and splenius </w:t>
            </w:r>
            <w:proofErr w:type="spellStart"/>
            <w:r w:rsidRPr="00131089">
              <w:rPr>
                <w:rFonts w:ascii="Times New Roman" w:hAnsi="Times New Roman" w:cs="Times New Roman"/>
                <w:sz w:val="24"/>
                <w:szCs w:val="24"/>
                <w:shd w:val="clear" w:color="auto" w:fill="FFFFFF"/>
              </w:rPr>
              <w:t>capitis</w:t>
            </w:r>
            <w:proofErr w:type="spellEnd"/>
            <w:r w:rsidRPr="00131089">
              <w:rPr>
                <w:rFonts w:ascii="Times New Roman" w:hAnsi="Times New Roman" w:cs="Times New Roman"/>
                <w:sz w:val="24"/>
                <w:szCs w:val="24"/>
                <w:shd w:val="clear" w:color="auto" w:fill="FFFFFF"/>
              </w:rPr>
              <w:t xml:space="preserve"> muscles.</w:t>
            </w:r>
          </w:p>
        </w:tc>
        <w:tc>
          <w:tcPr>
            <w:tcW w:w="1615" w:type="dxa"/>
          </w:tcPr>
          <w:p w:rsidR="00131089" w:rsidRDefault="00131089" w:rsidP="00F72B0E">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A,D,M</w:t>
            </w:r>
          </w:p>
        </w:tc>
      </w:tr>
      <w:tr w:rsidR="00131089" w:rsidTr="00131089">
        <w:tc>
          <w:tcPr>
            <w:tcW w:w="2965"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Styloid</w:t>
            </w:r>
            <w:proofErr w:type="spellEnd"/>
            <w:r>
              <w:rPr>
                <w:rFonts w:ascii="Times New Roman" w:hAnsi="Times New Roman" w:cs="Times New Roman"/>
                <w:sz w:val="24"/>
                <w:szCs w:val="24"/>
                <w:shd w:val="clear" w:color="auto" w:fill="FFFFFF"/>
              </w:rPr>
              <w:t xml:space="preserve"> process</w:t>
            </w:r>
          </w:p>
        </w:tc>
        <w:tc>
          <w:tcPr>
            <w:tcW w:w="4770" w:type="dxa"/>
          </w:tcPr>
          <w:p w:rsidR="00131089" w:rsidRP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The </w:t>
            </w:r>
            <w:proofErr w:type="spellStart"/>
            <w:r w:rsidRPr="00131089">
              <w:rPr>
                <w:rFonts w:ascii="Times New Roman" w:hAnsi="Times New Roman" w:cs="Times New Roman"/>
                <w:bCs/>
                <w:sz w:val="24"/>
                <w:szCs w:val="24"/>
                <w:shd w:val="clear" w:color="auto" w:fill="FFFFFF"/>
              </w:rPr>
              <w:t>styloid</w:t>
            </w:r>
            <w:proofErr w:type="spellEnd"/>
            <w:r w:rsidRPr="00131089">
              <w:rPr>
                <w:rFonts w:ascii="Times New Roman" w:hAnsi="Times New Roman" w:cs="Times New Roman"/>
                <w:bCs/>
                <w:sz w:val="24"/>
                <w:szCs w:val="24"/>
                <w:shd w:val="clear" w:color="auto" w:fill="FFFFFF"/>
              </w:rPr>
              <w:t xml:space="preserve"> process</w:t>
            </w:r>
            <w:r w:rsidRPr="00131089">
              <w:rPr>
                <w:rFonts w:ascii="Times New Roman" w:hAnsi="Times New Roman" w:cs="Times New Roman"/>
                <w:sz w:val="24"/>
                <w:szCs w:val="24"/>
                <w:shd w:val="clear" w:color="auto" w:fill="FFFFFF"/>
              </w:rPr>
              <w:t> is a slender pointed piece of bone just below the ear. It projects down and forward from the inferior surface of the temporal bone, and serves as an anchor point for several muscles associated with the tongue and larynx.</w:t>
            </w:r>
          </w:p>
        </w:tc>
        <w:tc>
          <w:tcPr>
            <w:tcW w:w="1615" w:type="dxa"/>
          </w:tcPr>
          <w:p w:rsidR="00131089" w:rsidRDefault="00131089" w:rsidP="00F72B0E">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A,D,M</w:t>
            </w:r>
          </w:p>
        </w:tc>
      </w:tr>
      <w:tr w:rsidR="00131089" w:rsidTr="00131089">
        <w:tc>
          <w:tcPr>
            <w:tcW w:w="2965"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Carotid canal</w:t>
            </w:r>
          </w:p>
        </w:tc>
        <w:tc>
          <w:tcPr>
            <w:tcW w:w="4770" w:type="dxa"/>
          </w:tcPr>
          <w:p w:rsidR="00131089" w:rsidRP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carotid canal</w:t>
            </w:r>
            <w:r w:rsidRPr="00131089">
              <w:rPr>
                <w:rFonts w:ascii="Times New Roman" w:hAnsi="Times New Roman" w:cs="Times New Roman"/>
                <w:sz w:val="24"/>
                <w:szCs w:val="24"/>
                <w:shd w:val="clear" w:color="auto" w:fill="FFFFFF"/>
              </w:rPr>
              <w:t> is the passage way in the temporal bone through which the internal </w:t>
            </w:r>
            <w:r w:rsidRPr="00131089">
              <w:rPr>
                <w:rFonts w:ascii="Times New Roman" w:hAnsi="Times New Roman" w:cs="Times New Roman"/>
                <w:bCs/>
                <w:sz w:val="24"/>
                <w:szCs w:val="24"/>
                <w:shd w:val="clear" w:color="auto" w:fill="FFFFFF"/>
              </w:rPr>
              <w:t>carotid artery</w:t>
            </w:r>
            <w:r w:rsidRPr="00131089">
              <w:rPr>
                <w:rFonts w:ascii="Times New Roman" w:hAnsi="Times New Roman" w:cs="Times New Roman"/>
                <w:sz w:val="24"/>
                <w:szCs w:val="24"/>
                <w:shd w:val="clear" w:color="auto" w:fill="FFFFFF"/>
              </w:rPr>
              <w:t xml:space="preserve"> enters the middle cranial </w:t>
            </w:r>
            <w:r w:rsidRPr="00131089">
              <w:rPr>
                <w:rFonts w:ascii="Times New Roman" w:hAnsi="Times New Roman" w:cs="Times New Roman"/>
                <w:sz w:val="24"/>
                <w:szCs w:val="24"/>
                <w:shd w:val="clear" w:color="auto" w:fill="FFFFFF"/>
              </w:rPr>
              <w:lastRenderedPageBreak/>
              <w:t>fossa from the neck. The </w:t>
            </w:r>
            <w:r w:rsidRPr="00131089">
              <w:rPr>
                <w:rFonts w:ascii="Times New Roman" w:hAnsi="Times New Roman" w:cs="Times New Roman"/>
                <w:bCs/>
                <w:sz w:val="24"/>
                <w:szCs w:val="24"/>
                <w:shd w:val="clear" w:color="auto" w:fill="FFFFFF"/>
              </w:rPr>
              <w:t>canal</w:t>
            </w:r>
            <w:r w:rsidRPr="00131089">
              <w:rPr>
                <w:rFonts w:ascii="Times New Roman" w:hAnsi="Times New Roman" w:cs="Times New Roman"/>
                <w:sz w:val="24"/>
                <w:szCs w:val="24"/>
                <w:shd w:val="clear" w:color="auto" w:fill="FFFFFF"/>
              </w:rPr>
              <w:t> starts on the inferior surface of the temporal bone at the external opening of the </w:t>
            </w:r>
            <w:r w:rsidRPr="00131089">
              <w:rPr>
                <w:rFonts w:ascii="Times New Roman" w:hAnsi="Times New Roman" w:cs="Times New Roman"/>
                <w:bCs/>
                <w:sz w:val="24"/>
                <w:szCs w:val="24"/>
                <w:shd w:val="clear" w:color="auto" w:fill="FFFFFF"/>
              </w:rPr>
              <w:t>carotid canal</w:t>
            </w:r>
            <w:r w:rsidRPr="00131089">
              <w:rPr>
                <w:rFonts w:ascii="Times New Roman" w:hAnsi="Times New Roman" w:cs="Times New Roman"/>
                <w:sz w:val="24"/>
                <w:szCs w:val="24"/>
                <w:shd w:val="clear" w:color="auto" w:fill="FFFFFF"/>
              </w:rPr>
              <w:t> (also referred to as the </w:t>
            </w:r>
            <w:r w:rsidRPr="00131089">
              <w:rPr>
                <w:rFonts w:ascii="Times New Roman" w:hAnsi="Times New Roman" w:cs="Times New Roman"/>
                <w:bCs/>
                <w:sz w:val="24"/>
                <w:szCs w:val="24"/>
                <w:shd w:val="clear" w:color="auto" w:fill="FFFFFF"/>
              </w:rPr>
              <w:t>carotid</w:t>
            </w:r>
            <w:r w:rsidRPr="00131089">
              <w:rPr>
                <w:rFonts w:ascii="Times New Roman" w:hAnsi="Times New Roman" w:cs="Times New Roman"/>
                <w:sz w:val="24"/>
                <w:szCs w:val="24"/>
                <w:shd w:val="clear" w:color="auto" w:fill="FFFFFF"/>
              </w:rPr>
              <w:t> foramen).</w:t>
            </w:r>
          </w:p>
        </w:tc>
        <w:tc>
          <w:tcPr>
            <w:tcW w:w="1615" w:type="dxa"/>
          </w:tcPr>
          <w:p w:rsidR="00131089" w:rsidRDefault="00131089" w:rsidP="00F72B0E">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A,D,M</w:t>
            </w:r>
          </w:p>
        </w:tc>
      </w:tr>
      <w:tr w:rsidR="00131089" w:rsidTr="00131089">
        <w:tc>
          <w:tcPr>
            <w:tcW w:w="2965"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Internal acoustic (auditory) meatus</w:t>
            </w:r>
          </w:p>
        </w:tc>
        <w:tc>
          <w:tcPr>
            <w:tcW w:w="4770" w:type="dxa"/>
          </w:tcPr>
          <w:p w:rsidR="00131089" w:rsidRP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A short, narrow passageway through the temporal bone of the skull where the vestibular nerve and cochlear nerve pass through to reach the brainstem from the </w:t>
            </w:r>
            <w:proofErr w:type="spellStart"/>
            <w:r w:rsidRPr="00131089">
              <w:rPr>
                <w:rFonts w:ascii="Times New Roman" w:hAnsi="Times New Roman" w:cs="Times New Roman"/>
                <w:bCs/>
                <w:sz w:val="24"/>
                <w:szCs w:val="24"/>
                <w:shd w:val="clear" w:color="auto" w:fill="FFFFFF"/>
              </w:rPr>
              <w:t>inner</w:t>
            </w:r>
            <w:r w:rsidRPr="00131089">
              <w:rPr>
                <w:rFonts w:ascii="Times New Roman" w:hAnsi="Times New Roman" w:cs="Times New Roman"/>
                <w:sz w:val="24"/>
                <w:szCs w:val="24"/>
                <w:shd w:val="clear" w:color="auto" w:fill="FFFFFF"/>
              </w:rPr>
              <w:t>ear</w:t>
            </w:r>
            <w:proofErr w:type="spellEnd"/>
            <w:r w:rsidRPr="00131089">
              <w:rPr>
                <w:rFonts w:ascii="Times New Roman" w:hAnsi="Times New Roman" w:cs="Times New Roman"/>
                <w:sz w:val="24"/>
                <w:szCs w:val="24"/>
                <w:shd w:val="clear" w:color="auto" w:fill="FFFFFF"/>
              </w:rPr>
              <w:t>.</w:t>
            </w:r>
          </w:p>
        </w:tc>
        <w:tc>
          <w:tcPr>
            <w:tcW w:w="1615" w:type="dxa"/>
          </w:tcPr>
          <w:p w:rsidR="00131089" w:rsidRDefault="00131089" w:rsidP="00F72B0E">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A,D,M</w:t>
            </w:r>
          </w:p>
        </w:tc>
      </w:tr>
    </w:tbl>
    <w:p w:rsidR="00131089" w:rsidRDefault="00131089" w:rsidP="00F72B0E">
      <w:pPr>
        <w:spacing w:line="480" w:lineRule="auto"/>
        <w:rPr>
          <w:rFonts w:ascii="Times New Roman" w:hAnsi="Times New Roman" w:cs="Times New Roman"/>
          <w:sz w:val="24"/>
          <w:szCs w:val="24"/>
          <w:shd w:val="clear" w:color="auto" w:fill="FFFFFF"/>
        </w:rPr>
      </w:pPr>
    </w:p>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Activity 5: Sutures</w:t>
      </w:r>
    </w:p>
    <w:tbl>
      <w:tblPr>
        <w:tblStyle w:val="TableGrid"/>
        <w:tblW w:w="0" w:type="auto"/>
        <w:tblLook w:val="04A0" w:firstRow="1" w:lastRow="0" w:firstColumn="1" w:lastColumn="0" w:noHBand="0" w:noVBand="1"/>
      </w:tblPr>
      <w:tblGrid>
        <w:gridCol w:w="2515"/>
        <w:gridCol w:w="6835"/>
      </w:tblGrid>
      <w:tr w:rsidR="00131089" w:rsidTr="00131089">
        <w:tc>
          <w:tcPr>
            <w:tcW w:w="2515"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Sutures</w:t>
            </w:r>
          </w:p>
        </w:tc>
        <w:tc>
          <w:tcPr>
            <w:tcW w:w="6835" w:type="dxa"/>
          </w:tcPr>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Articulating Bones</w:t>
            </w:r>
          </w:p>
        </w:tc>
      </w:tr>
      <w:tr w:rsidR="00131089" w:rsidTr="00131089">
        <w:tc>
          <w:tcPr>
            <w:tcW w:w="2515" w:type="dxa"/>
          </w:tcPr>
          <w:p w:rsidR="00131089" w:rsidRP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Coronal suture</w:t>
            </w:r>
          </w:p>
        </w:tc>
        <w:tc>
          <w:tcPr>
            <w:tcW w:w="6835" w:type="dxa"/>
          </w:tcPr>
          <w:p w:rsidR="00131089" w:rsidRP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Frontal bone and the two parietal bones</w:t>
            </w:r>
          </w:p>
        </w:tc>
      </w:tr>
      <w:tr w:rsidR="00131089" w:rsidTr="00131089">
        <w:tc>
          <w:tcPr>
            <w:tcW w:w="2515" w:type="dxa"/>
          </w:tcPr>
          <w:p w:rsidR="00131089" w:rsidRP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Sagittal suture</w:t>
            </w:r>
          </w:p>
        </w:tc>
        <w:tc>
          <w:tcPr>
            <w:tcW w:w="6835" w:type="dxa"/>
          </w:tcPr>
          <w:p w:rsidR="00131089" w:rsidRP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Two parietal bones</w:t>
            </w:r>
          </w:p>
        </w:tc>
      </w:tr>
      <w:tr w:rsidR="00131089" w:rsidTr="00131089">
        <w:tc>
          <w:tcPr>
            <w:tcW w:w="2515" w:type="dxa"/>
          </w:tcPr>
          <w:p w:rsidR="00131089" w:rsidRPr="00131089" w:rsidRDefault="00131089" w:rsidP="00F72B0E">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Lambdoid</w:t>
            </w:r>
            <w:proofErr w:type="spellEnd"/>
            <w:r>
              <w:rPr>
                <w:rFonts w:ascii="Times New Roman" w:hAnsi="Times New Roman" w:cs="Times New Roman"/>
                <w:sz w:val="24"/>
                <w:szCs w:val="24"/>
              </w:rPr>
              <w:t xml:space="preserve"> suture</w:t>
            </w:r>
          </w:p>
        </w:tc>
        <w:tc>
          <w:tcPr>
            <w:tcW w:w="6835" w:type="dxa"/>
          </w:tcPr>
          <w:p w:rsidR="00131089" w:rsidRP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Two parietal bones and parietal bones of the skull</w:t>
            </w:r>
          </w:p>
        </w:tc>
      </w:tr>
      <w:tr w:rsidR="00131089" w:rsidTr="00131089">
        <w:tc>
          <w:tcPr>
            <w:tcW w:w="2515" w:type="dxa"/>
          </w:tcPr>
          <w:p w:rsidR="00131089" w:rsidRP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Squamous suture</w:t>
            </w:r>
          </w:p>
        </w:tc>
        <w:tc>
          <w:tcPr>
            <w:tcW w:w="6835" w:type="dxa"/>
          </w:tcPr>
          <w:p w:rsidR="00131089" w:rsidRP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Parietal bones and temporal bones</w:t>
            </w:r>
          </w:p>
        </w:tc>
      </w:tr>
      <w:tr w:rsidR="00131089" w:rsidTr="00131089">
        <w:tc>
          <w:tcPr>
            <w:tcW w:w="2515" w:type="dxa"/>
          </w:tcPr>
          <w:p w:rsidR="00131089" w:rsidRPr="00131089" w:rsidRDefault="00131089" w:rsidP="00F72B0E">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Occipimastoid</w:t>
            </w:r>
            <w:proofErr w:type="spellEnd"/>
            <w:r>
              <w:rPr>
                <w:rFonts w:ascii="Times New Roman" w:hAnsi="Times New Roman" w:cs="Times New Roman"/>
                <w:sz w:val="24"/>
                <w:szCs w:val="24"/>
              </w:rPr>
              <w:t xml:space="preserve"> suture</w:t>
            </w:r>
          </w:p>
        </w:tc>
        <w:tc>
          <w:tcPr>
            <w:tcW w:w="6835" w:type="dxa"/>
          </w:tcPr>
          <w:p w:rsidR="00131089" w:rsidRP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Occipital bone and mastoid portion of the temporal bone.</w:t>
            </w:r>
          </w:p>
        </w:tc>
      </w:tr>
    </w:tbl>
    <w:p w:rsidR="00131089" w:rsidRDefault="00131089" w:rsidP="00F72B0E">
      <w:pPr>
        <w:spacing w:line="480" w:lineRule="auto"/>
        <w:rPr>
          <w:rFonts w:ascii="Times New Roman" w:hAnsi="Times New Roman" w:cs="Times New Roman"/>
          <w:b/>
          <w:sz w:val="24"/>
          <w:szCs w:val="24"/>
        </w:rPr>
      </w:pPr>
    </w:p>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Activity 6: Sphenoid Bone: </w:t>
      </w:r>
    </w:p>
    <w:p w:rsidR="00131089" w:rsidRDefault="00131089" w:rsidP="00F72B0E">
      <w:pPr>
        <w:pStyle w:val="ListParagraph"/>
        <w:numPr>
          <w:ilvl w:val="0"/>
          <w:numId w:val="14"/>
        </w:numPr>
        <w:spacing w:line="480" w:lineRule="auto"/>
        <w:rPr>
          <w:rFonts w:ascii="Times New Roman" w:hAnsi="Times New Roman" w:cs="Times New Roman"/>
          <w:b/>
          <w:sz w:val="24"/>
          <w:szCs w:val="24"/>
        </w:rPr>
      </w:pPr>
      <w:r>
        <w:rPr>
          <w:rFonts w:ascii="Times New Roman" w:hAnsi="Times New Roman" w:cs="Times New Roman"/>
          <w:b/>
          <w:sz w:val="24"/>
          <w:szCs w:val="24"/>
        </w:rPr>
        <w:t>Sphenoid Bone description</w:t>
      </w:r>
    </w:p>
    <w:p w:rsid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sphenoid bone</w:t>
      </w:r>
      <w:r w:rsidRPr="00131089">
        <w:rPr>
          <w:rFonts w:ascii="Times New Roman" w:hAnsi="Times New Roman" w:cs="Times New Roman"/>
          <w:sz w:val="24"/>
          <w:szCs w:val="24"/>
          <w:shd w:val="clear" w:color="auto" w:fill="FFFFFF"/>
        </w:rPr>
        <w:t> is an unpaired </w:t>
      </w:r>
      <w:r w:rsidRPr="00131089">
        <w:rPr>
          <w:rFonts w:ascii="Times New Roman" w:hAnsi="Times New Roman" w:cs="Times New Roman"/>
          <w:bCs/>
          <w:sz w:val="24"/>
          <w:szCs w:val="24"/>
          <w:shd w:val="clear" w:color="auto" w:fill="FFFFFF"/>
        </w:rPr>
        <w:t>bone</w:t>
      </w:r>
      <w:r w:rsidRPr="00131089">
        <w:rPr>
          <w:rFonts w:ascii="Times New Roman" w:hAnsi="Times New Roman" w:cs="Times New Roman"/>
          <w:sz w:val="24"/>
          <w:szCs w:val="24"/>
          <w:shd w:val="clear" w:color="auto" w:fill="FFFFFF"/>
        </w:rPr>
        <w:t xml:space="preserve"> of the </w:t>
      </w:r>
      <w:proofErr w:type="spellStart"/>
      <w:r w:rsidRPr="00131089">
        <w:rPr>
          <w:rFonts w:ascii="Times New Roman" w:hAnsi="Times New Roman" w:cs="Times New Roman"/>
          <w:sz w:val="24"/>
          <w:szCs w:val="24"/>
          <w:shd w:val="clear" w:color="auto" w:fill="FFFFFF"/>
        </w:rPr>
        <w:t>neurocranium</w:t>
      </w:r>
      <w:proofErr w:type="spellEnd"/>
      <w:r w:rsidRPr="00131089">
        <w:rPr>
          <w:rFonts w:ascii="Times New Roman" w:hAnsi="Times New Roman" w:cs="Times New Roman"/>
          <w:sz w:val="24"/>
          <w:szCs w:val="24"/>
          <w:shd w:val="clear" w:color="auto" w:fill="FFFFFF"/>
        </w:rPr>
        <w:t>. It is situated in the middle of the skull towards the front, in front of the basilar part of the occipital </w:t>
      </w:r>
      <w:r w:rsidRPr="00131089">
        <w:rPr>
          <w:rFonts w:ascii="Times New Roman" w:hAnsi="Times New Roman" w:cs="Times New Roman"/>
          <w:bCs/>
          <w:sz w:val="24"/>
          <w:szCs w:val="24"/>
          <w:shd w:val="clear" w:color="auto" w:fill="FFFFFF"/>
        </w:rPr>
        <w:t>bone</w:t>
      </w:r>
      <w:r w:rsidRPr="00131089">
        <w:rPr>
          <w:rFonts w:ascii="Times New Roman" w:hAnsi="Times New Roman" w:cs="Times New Roman"/>
          <w:sz w:val="24"/>
          <w:szCs w:val="24"/>
          <w:shd w:val="clear" w:color="auto" w:fill="FFFFFF"/>
        </w:rPr>
        <w:t>. The </w:t>
      </w:r>
      <w:r w:rsidRPr="00131089">
        <w:rPr>
          <w:rFonts w:ascii="Times New Roman" w:hAnsi="Times New Roman" w:cs="Times New Roman"/>
          <w:bCs/>
          <w:sz w:val="24"/>
          <w:szCs w:val="24"/>
          <w:shd w:val="clear" w:color="auto" w:fill="FFFFFF"/>
        </w:rPr>
        <w:t>sphenoid bone</w:t>
      </w:r>
      <w:r w:rsidRPr="00131089">
        <w:rPr>
          <w:rFonts w:ascii="Times New Roman" w:hAnsi="Times New Roman" w:cs="Times New Roman"/>
          <w:sz w:val="24"/>
          <w:szCs w:val="24"/>
          <w:shd w:val="clear" w:color="auto" w:fill="FFFFFF"/>
        </w:rPr>
        <w:t> is one of the seven </w:t>
      </w:r>
      <w:r w:rsidRPr="00131089">
        <w:rPr>
          <w:rFonts w:ascii="Times New Roman" w:hAnsi="Times New Roman" w:cs="Times New Roman"/>
          <w:bCs/>
          <w:sz w:val="24"/>
          <w:szCs w:val="24"/>
          <w:shd w:val="clear" w:color="auto" w:fill="FFFFFF"/>
        </w:rPr>
        <w:t>bones</w:t>
      </w:r>
      <w:r w:rsidRPr="00131089">
        <w:rPr>
          <w:rFonts w:ascii="Times New Roman" w:hAnsi="Times New Roman" w:cs="Times New Roman"/>
          <w:sz w:val="24"/>
          <w:szCs w:val="24"/>
          <w:shd w:val="clear" w:color="auto" w:fill="FFFFFF"/>
        </w:rPr>
        <w:t> that articulate to form the orbit.</w:t>
      </w:r>
    </w:p>
    <w:tbl>
      <w:tblPr>
        <w:tblStyle w:val="TableGrid"/>
        <w:tblW w:w="0" w:type="auto"/>
        <w:tblLook w:val="04A0" w:firstRow="1" w:lastRow="0" w:firstColumn="1" w:lastColumn="0" w:noHBand="0" w:noVBand="1"/>
      </w:tblPr>
      <w:tblGrid>
        <w:gridCol w:w="3116"/>
        <w:gridCol w:w="4619"/>
        <w:gridCol w:w="1615"/>
      </w:tblGrid>
      <w:tr w:rsidR="00131089" w:rsidTr="00131089">
        <w:tc>
          <w:tcPr>
            <w:tcW w:w="3116"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Sphenoid Bone Markings</w:t>
            </w:r>
          </w:p>
        </w:tc>
        <w:tc>
          <w:tcPr>
            <w:tcW w:w="4619"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Description</w:t>
            </w:r>
          </w:p>
        </w:tc>
        <w:tc>
          <w:tcPr>
            <w:tcW w:w="1615"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Skull Type</w:t>
            </w:r>
          </w:p>
        </w:tc>
      </w:tr>
      <w:tr w:rsidR="00131089" w:rsidTr="00131089">
        <w:tc>
          <w:tcPr>
            <w:tcW w:w="3116"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rPr>
              <w:t>Sphenoid body</w:t>
            </w:r>
          </w:p>
        </w:tc>
        <w:tc>
          <w:tcPr>
            <w:tcW w:w="461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sphenoid</w:t>
            </w:r>
            <w:r w:rsidRPr="00131089">
              <w:rPr>
                <w:rFonts w:ascii="Times New Roman" w:hAnsi="Times New Roman" w:cs="Times New Roman"/>
                <w:sz w:val="24"/>
                <w:szCs w:val="24"/>
                <w:shd w:val="clear" w:color="auto" w:fill="FFFFFF"/>
              </w:rPr>
              <w:t xml:space="preserve"> is an unpaired bone. It sits anteriorly in the cranium, and contributes to the middle cranial fossa, the lateral wall of the skull, and the floor and sides of both orbits. It has articulations with twelve other bones: Unpaired bones – Occipital, </w:t>
            </w:r>
            <w:proofErr w:type="spellStart"/>
            <w:r w:rsidRPr="00131089">
              <w:rPr>
                <w:rFonts w:ascii="Times New Roman" w:hAnsi="Times New Roman" w:cs="Times New Roman"/>
                <w:sz w:val="24"/>
                <w:szCs w:val="24"/>
                <w:shd w:val="clear" w:color="auto" w:fill="FFFFFF"/>
              </w:rPr>
              <w:t>vomer</w:t>
            </w:r>
            <w:proofErr w:type="spellEnd"/>
            <w:r w:rsidRPr="00131089">
              <w:rPr>
                <w:rFonts w:ascii="Times New Roman" w:hAnsi="Times New Roman" w:cs="Times New Roman"/>
                <w:sz w:val="24"/>
                <w:szCs w:val="24"/>
                <w:shd w:val="clear" w:color="auto" w:fill="FFFFFF"/>
              </w:rPr>
              <w:t>, </w:t>
            </w:r>
            <w:proofErr w:type="spellStart"/>
            <w:r w:rsidRPr="00131089">
              <w:rPr>
                <w:rFonts w:ascii="Times New Roman" w:hAnsi="Times New Roman" w:cs="Times New Roman"/>
                <w:bCs/>
                <w:sz w:val="24"/>
                <w:szCs w:val="24"/>
                <w:shd w:val="clear" w:color="auto" w:fill="FFFFFF"/>
              </w:rPr>
              <w:t>ethmoid</w:t>
            </w:r>
            <w:proofErr w:type="spellEnd"/>
            <w:r w:rsidRPr="00131089">
              <w:rPr>
                <w:rFonts w:ascii="Times New Roman" w:hAnsi="Times New Roman" w:cs="Times New Roman"/>
                <w:sz w:val="24"/>
                <w:szCs w:val="24"/>
                <w:shd w:val="clear" w:color="auto" w:fill="FFFFFF"/>
              </w:rPr>
              <w:t> and frontal bones.</w:t>
            </w:r>
          </w:p>
        </w:tc>
        <w:tc>
          <w:tcPr>
            <w:tcW w:w="161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A,D,M</w:t>
            </w:r>
          </w:p>
        </w:tc>
      </w:tr>
      <w:tr w:rsidR="00131089" w:rsidTr="00131089">
        <w:tc>
          <w:tcPr>
            <w:tcW w:w="3116"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Sphenoid sinus(</w:t>
            </w:r>
            <w:proofErr w:type="spellStart"/>
            <w:r>
              <w:rPr>
                <w:rFonts w:ascii="Times New Roman" w:hAnsi="Times New Roman" w:cs="Times New Roman"/>
                <w:sz w:val="24"/>
                <w:szCs w:val="24"/>
              </w:rPr>
              <w:t>es</w:t>
            </w:r>
            <w:proofErr w:type="spellEnd"/>
            <w:r>
              <w:rPr>
                <w:rFonts w:ascii="Times New Roman" w:hAnsi="Times New Roman" w:cs="Times New Roman"/>
                <w:sz w:val="24"/>
                <w:szCs w:val="24"/>
              </w:rPr>
              <w:t>)</w:t>
            </w:r>
          </w:p>
        </w:tc>
        <w:tc>
          <w:tcPr>
            <w:tcW w:w="461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 xml:space="preserve">A type of </w:t>
            </w:r>
            <w:proofErr w:type="spellStart"/>
            <w:r w:rsidRPr="00131089">
              <w:rPr>
                <w:rFonts w:ascii="Times New Roman" w:hAnsi="Times New Roman" w:cs="Times New Roman"/>
                <w:sz w:val="24"/>
                <w:szCs w:val="24"/>
                <w:shd w:val="clear" w:color="auto" w:fill="FFFFFF"/>
              </w:rPr>
              <w:t>paranasal</w:t>
            </w:r>
            <w:proofErr w:type="spellEnd"/>
            <w:r w:rsidRPr="00131089">
              <w:rPr>
                <w:rFonts w:ascii="Times New Roman" w:hAnsi="Times New Roman" w:cs="Times New Roman"/>
                <w:sz w:val="24"/>
                <w:szCs w:val="24"/>
                <w:shd w:val="clear" w:color="auto" w:fill="FFFFFF"/>
              </w:rPr>
              <w:t> </w:t>
            </w:r>
            <w:r w:rsidRPr="00131089">
              <w:rPr>
                <w:rFonts w:ascii="Times New Roman" w:hAnsi="Times New Roman" w:cs="Times New Roman"/>
                <w:bCs/>
                <w:sz w:val="24"/>
                <w:szCs w:val="24"/>
                <w:shd w:val="clear" w:color="auto" w:fill="FFFFFF"/>
              </w:rPr>
              <w:t>sinus</w:t>
            </w:r>
            <w:r w:rsidRPr="00131089">
              <w:rPr>
                <w:rFonts w:ascii="Times New Roman" w:hAnsi="Times New Roman" w:cs="Times New Roman"/>
                <w:sz w:val="24"/>
                <w:szCs w:val="24"/>
                <w:shd w:val="clear" w:color="auto" w:fill="FFFFFF"/>
              </w:rPr>
              <w:t xml:space="preserve"> (a hollow space in the bones around the nose). There are two </w:t>
            </w:r>
            <w:proofErr w:type="spellStart"/>
            <w:r w:rsidRPr="00131089">
              <w:rPr>
                <w:rFonts w:ascii="Times New Roman" w:hAnsi="Times New Roman" w:cs="Times New Roman"/>
                <w:sz w:val="24"/>
                <w:szCs w:val="24"/>
                <w:shd w:val="clear" w:color="auto" w:fill="FFFFFF"/>
              </w:rPr>
              <w:t>large</w:t>
            </w:r>
            <w:r w:rsidRPr="00131089">
              <w:rPr>
                <w:rFonts w:ascii="Times New Roman" w:hAnsi="Times New Roman" w:cs="Times New Roman"/>
                <w:bCs/>
                <w:sz w:val="24"/>
                <w:szCs w:val="24"/>
                <w:shd w:val="clear" w:color="auto" w:fill="FFFFFF"/>
              </w:rPr>
              <w:t>sphenoid</w:t>
            </w:r>
            <w:proofErr w:type="spellEnd"/>
            <w:r w:rsidRPr="00131089">
              <w:rPr>
                <w:rFonts w:ascii="Times New Roman" w:hAnsi="Times New Roman" w:cs="Times New Roman"/>
                <w:bCs/>
                <w:sz w:val="24"/>
                <w:szCs w:val="24"/>
                <w:shd w:val="clear" w:color="auto" w:fill="FFFFFF"/>
              </w:rPr>
              <w:t xml:space="preserve"> sinuses</w:t>
            </w:r>
            <w:r w:rsidRPr="00131089">
              <w:rPr>
                <w:rFonts w:ascii="Times New Roman" w:hAnsi="Times New Roman" w:cs="Times New Roman"/>
                <w:sz w:val="24"/>
                <w:szCs w:val="24"/>
                <w:shd w:val="clear" w:color="auto" w:fill="FFFFFF"/>
              </w:rPr>
              <w:t> in the </w:t>
            </w:r>
            <w:r w:rsidRPr="00131089">
              <w:rPr>
                <w:rFonts w:ascii="Times New Roman" w:hAnsi="Times New Roman" w:cs="Times New Roman"/>
                <w:bCs/>
                <w:sz w:val="24"/>
                <w:szCs w:val="24"/>
                <w:shd w:val="clear" w:color="auto" w:fill="FFFFFF"/>
              </w:rPr>
              <w:t>sphenoid</w:t>
            </w:r>
            <w:r w:rsidRPr="00131089">
              <w:rPr>
                <w:rFonts w:ascii="Times New Roman" w:hAnsi="Times New Roman" w:cs="Times New Roman"/>
                <w:sz w:val="24"/>
                <w:szCs w:val="24"/>
                <w:shd w:val="clear" w:color="auto" w:fill="FFFFFF"/>
              </w:rPr>
              <w:t> bone, which is behind the nose between the eyes. The </w:t>
            </w:r>
            <w:r w:rsidRPr="00131089">
              <w:rPr>
                <w:rFonts w:ascii="Times New Roman" w:hAnsi="Times New Roman" w:cs="Times New Roman"/>
                <w:bCs/>
                <w:sz w:val="24"/>
                <w:szCs w:val="24"/>
                <w:shd w:val="clear" w:color="auto" w:fill="FFFFFF"/>
              </w:rPr>
              <w:t>sphenoid sinuses</w:t>
            </w:r>
            <w:r w:rsidRPr="00131089">
              <w:rPr>
                <w:rFonts w:ascii="Times New Roman" w:hAnsi="Times New Roman" w:cs="Times New Roman"/>
                <w:sz w:val="24"/>
                <w:szCs w:val="24"/>
                <w:shd w:val="clear" w:color="auto" w:fill="FFFFFF"/>
              </w:rPr>
              <w:t> are lined with cells that make mucus to keep the nose from drying out.</w:t>
            </w:r>
          </w:p>
        </w:tc>
        <w:tc>
          <w:tcPr>
            <w:tcW w:w="161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M</w:t>
            </w:r>
          </w:p>
        </w:tc>
      </w:tr>
      <w:tr w:rsidR="00131089" w:rsidTr="00131089">
        <w:tc>
          <w:tcPr>
            <w:tcW w:w="3116"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Sella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turcica</w:t>
            </w:r>
            <w:proofErr w:type="spellEnd"/>
          </w:p>
        </w:tc>
        <w:tc>
          <w:tcPr>
            <w:tcW w:w="461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proofErr w:type="spellStart"/>
            <w:r w:rsidRPr="00131089">
              <w:rPr>
                <w:rFonts w:ascii="Times New Roman" w:hAnsi="Times New Roman" w:cs="Times New Roman"/>
                <w:bCs/>
                <w:sz w:val="24"/>
                <w:szCs w:val="24"/>
                <w:shd w:val="clear" w:color="auto" w:fill="FFFFFF"/>
              </w:rPr>
              <w:t>sella</w:t>
            </w:r>
            <w:proofErr w:type="spellEnd"/>
            <w:r w:rsidRPr="00131089">
              <w:rPr>
                <w:rFonts w:ascii="Times New Roman" w:hAnsi="Times New Roman" w:cs="Times New Roman"/>
                <w:bCs/>
                <w:sz w:val="24"/>
                <w:szCs w:val="24"/>
                <w:shd w:val="clear" w:color="auto" w:fill="FFFFFF"/>
              </w:rPr>
              <w:t xml:space="preserve"> </w:t>
            </w:r>
            <w:proofErr w:type="spellStart"/>
            <w:r w:rsidRPr="00131089">
              <w:rPr>
                <w:rFonts w:ascii="Times New Roman" w:hAnsi="Times New Roman" w:cs="Times New Roman"/>
                <w:bCs/>
                <w:sz w:val="24"/>
                <w:szCs w:val="24"/>
                <w:shd w:val="clear" w:color="auto" w:fill="FFFFFF"/>
              </w:rPr>
              <w:t>turcica</w:t>
            </w:r>
            <w:proofErr w:type="spellEnd"/>
            <w:r w:rsidRPr="00131089">
              <w:rPr>
                <w:rFonts w:ascii="Times New Roman" w:hAnsi="Times New Roman" w:cs="Times New Roman"/>
                <w:sz w:val="24"/>
                <w:szCs w:val="24"/>
                <w:shd w:val="clear" w:color="auto" w:fill="FFFFFF"/>
              </w:rPr>
              <w:t> is a midline depression in the sphenoid bone which contains the pituitary gland and distal portion of the pituitary stalk. The </w:t>
            </w:r>
            <w:proofErr w:type="spellStart"/>
            <w:r w:rsidRPr="00131089">
              <w:rPr>
                <w:rFonts w:ascii="Times New Roman" w:hAnsi="Times New Roman" w:cs="Times New Roman"/>
                <w:bCs/>
                <w:sz w:val="24"/>
                <w:szCs w:val="24"/>
                <w:shd w:val="clear" w:color="auto" w:fill="FFFFFF"/>
              </w:rPr>
              <w:t>sella</w:t>
            </w:r>
            <w:proofErr w:type="spellEnd"/>
            <w:r w:rsidRPr="00131089">
              <w:rPr>
                <w:rFonts w:ascii="Times New Roman" w:hAnsi="Times New Roman" w:cs="Times New Roman"/>
                <w:sz w:val="24"/>
                <w:szCs w:val="24"/>
                <w:shd w:val="clear" w:color="auto" w:fill="FFFFFF"/>
              </w:rPr>
              <w:t xml:space="preserve"> is covered by a </w:t>
            </w:r>
            <w:proofErr w:type="spellStart"/>
            <w:r w:rsidRPr="00131089">
              <w:rPr>
                <w:rFonts w:ascii="Times New Roman" w:hAnsi="Times New Roman" w:cs="Times New Roman"/>
                <w:sz w:val="24"/>
                <w:szCs w:val="24"/>
                <w:shd w:val="clear" w:color="auto" w:fill="FFFFFF"/>
              </w:rPr>
              <w:t>dural</w:t>
            </w:r>
            <w:proofErr w:type="spellEnd"/>
            <w:r w:rsidRPr="00131089">
              <w:rPr>
                <w:rFonts w:ascii="Times New Roman" w:hAnsi="Times New Roman" w:cs="Times New Roman"/>
                <w:sz w:val="24"/>
                <w:szCs w:val="24"/>
                <w:shd w:val="clear" w:color="auto" w:fill="FFFFFF"/>
              </w:rPr>
              <w:t xml:space="preserve"> reflection (i.e., </w:t>
            </w:r>
            <w:proofErr w:type="spellStart"/>
            <w:r w:rsidRPr="00131089">
              <w:rPr>
                <w:rFonts w:ascii="Times New Roman" w:hAnsi="Times New Roman" w:cs="Times New Roman"/>
                <w:sz w:val="24"/>
                <w:szCs w:val="24"/>
                <w:shd w:val="clear" w:color="auto" w:fill="FFFFFF"/>
              </w:rPr>
              <w:t>diaphragma</w:t>
            </w:r>
            <w:proofErr w:type="spellEnd"/>
            <w:r w:rsidRPr="00131089">
              <w:rPr>
                <w:rFonts w:ascii="Times New Roman" w:hAnsi="Times New Roman" w:cs="Times New Roman"/>
                <w:sz w:val="24"/>
                <w:szCs w:val="24"/>
                <w:shd w:val="clear" w:color="auto" w:fill="FFFFFF"/>
              </w:rPr>
              <w:t xml:space="preserve"> </w:t>
            </w:r>
            <w:proofErr w:type="spellStart"/>
            <w:r w:rsidRPr="00131089">
              <w:rPr>
                <w:rFonts w:ascii="Times New Roman" w:hAnsi="Times New Roman" w:cs="Times New Roman"/>
                <w:sz w:val="24"/>
                <w:szCs w:val="24"/>
                <w:shd w:val="clear" w:color="auto" w:fill="FFFFFF"/>
              </w:rPr>
              <w:t>sellae</w:t>
            </w:r>
            <w:proofErr w:type="spellEnd"/>
            <w:r w:rsidRPr="00131089">
              <w:rPr>
                <w:rFonts w:ascii="Times New Roman" w:hAnsi="Times New Roman" w:cs="Times New Roman"/>
                <w:sz w:val="24"/>
                <w:szCs w:val="24"/>
                <w:shd w:val="clear" w:color="auto" w:fill="FFFFFF"/>
              </w:rPr>
              <w:t xml:space="preserve">) above which lies the </w:t>
            </w:r>
            <w:proofErr w:type="spellStart"/>
            <w:r w:rsidRPr="00131089">
              <w:rPr>
                <w:rFonts w:ascii="Times New Roman" w:hAnsi="Times New Roman" w:cs="Times New Roman"/>
                <w:sz w:val="24"/>
                <w:szCs w:val="24"/>
                <w:shd w:val="clear" w:color="auto" w:fill="FFFFFF"/>
              </w:rPr>
              <w:t>suprasellar</w:t>
            </w:r>
            <w:proofErr w:type="spellEnd"/>
            <w:r w:rsidRPr="00131089">
              <w:rPr>
                <w:rFonts w:ascii="Times New Roman" w:hAnsi="Times New Roman" w:cs="Times New Roman"/>
                <w:sz w:val="24"/>
                <w:szCs w:val="24"/>
                <w:shd w:val="clear" w:color="auto" w:fill="FFFFFF"/>
              </w:rPr>
              <w:t xml:space="preserve"> cistern.</w:t>
            </w:r>
          </w:p>
        </w:tc>
        <w:tc>
          <w:tcPr>
            <w:tcW w:w="161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A,D,M</w:t>
            </w:r>
          </w:p>
        </w:tc>
      </w:tr>
      <w:tr w:rsidR="00131089" w:rsidTr="00131089">
        <w:tc>
          <w:tcPr>
            <w:tcW w:w="3116"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Hypophyseal</w:t>
            </w:r>
            <w:proofErr w:type="spellEnd"/>
            <w:r>
              <w:rPr>
                <w:rFonts w:ascii="Times New Roman" w:hAnsi="Times New Roman" w:cs="Times New Roman"/>
                <w:sz w:val="24"/>
                <w:szCs w:val="24"/>
              </w:rPr>
              <w:t xml:space="preserve"> fossa (part of the </w:t>
            </w:r>
            <w:proofErr w:type="spellStart"/>
            <w:r>
              <w:rPr>
                <w:rFonts w:ascii="Times New Roman" w:hAnsi="Times New Roman" w:cs="Times New Roman"/>
                <w:sz w:val="24"/>
                <w:szCs w:val="24"/>
              </w:rPr>
              <w:t>sella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turcica</w:t>
            </w:r>
            <w:proofErr w:type="spellEnd"/>
            <w:r>
              <w:rPr>
                <w:rFonts w:ascii="Times New Roman" w:hAnsi="Times New Roman" w:cs="Times New Roman"/>
                <w:sz w:val="24"/>
                <w:szCs w:val="24"/>
              </w:rPr>
              <w:t>)</w:t>
            </w:r>
          </w:p>
        </w:tc>
        <w:tc>
          <w:tcPr>
            <w:tcW w:w="461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 xml:space="preserve">The </w:t>
            </w:r>
            <w:proofErr w:type="spellStart"/>
            <w:r w:rsidRPr="00131089">
              <w:rPr>
                <w:rFonts w:ascii="Times New Roman" w:hAnsi="Times New Roman" w:cs="Times New Roman"/>
                <w:sz w:val="24"/>
                <w:szCs w:val="24"/>
                <w:shd w:val="clear" w:color="auto" w:fill="FFFFFF"/>
              </w:rPr>
              <w:t>sella</w:t>
            </w:r>
            <w:proofErr w:type="spellEnd"/>
            <w:r w:rsidRPr="00131089">
              <w:rPr>
                <w:rFonts w:ascii="Times New Roman" w:hAnsi="Times New Roman" w:cs="Times New Roman"/>
                <w:sz w:val="24"/>
                <w:szCs w:val="24"/>
                <w:shd w:val="clear" w:color="auto" w:fill="FFFFFF"/>
              </w:rPr>
              <w:t xml:space="preserve"> </w:t>
            </w:r>
            <w:proofErr w:type="spellStart"/>
            <w:r w:rsidRPr="00131089">
              <w:rPr>
                <w:rFonts w:ascii="Times New Roman" w:hAnsi="Times New Roman" w:cs="Times New Roman"/>
                <w:sz w:val="24"/>
                <w:szCs w:val="24"/>
                <w:shd w:val="clear" w:color="auto" w:fill="FFFFFF"/>
              </w:rPr>
              <w:t>turcica</w:t>
            </w:r>
            <w:proofErr w:type="spellEnd"/>
            <w:r w:rsidRPr="00131089">
              <w:rPr>
                <w:rFonts w:ascii="Times New Roman" w:hAnsi="Times New Roman" w:cs="Times New Roman"/>
                <w:sz w:val="24"/>
                <w:szCs w:val="24"/>
                <w:shd w:val="clear" w:color="auto" w:fill="FFFFFF"/>
              </w:rPr>
              <w:t xml:space="preserve"> is located in the sphenoid bone behind the </w:t>
            </w:r>
            <w:proofErr w:type="spellStart"/>
            <w:r w:rsidRPr="00131089">
              <w:rPr>
                <w:rFonts w:ascii="Times New Roman" w:hAnsi="Times New Roman" w:cs="Times New Roman"/>
                <w:sz w:val="24"/>
                <w:szCs w:val="24"/>
                <w:shd w:val="clear" w:color="auto" w:fill="FFFFFF"/>
              </w:rPr>
              <w:t>chiasmatic</w:t>
            </w:r>
            <w:proofErr w:type="spellEnd"/>
            <w:r w:rsidRPr="00131089">
              <w:rPr>
                <w:rFonts w:ascii="Times New Roman" w:hAnsi="Times New Roman" w:cs="Times New Roman"/>
                <w:sz w:val="24"/>
                <w:szCs w:val="24"/>
                <w:shd w:val="clear" w:color="auto" w:fill="FFFFFF"/>
              </w:rPr>
              <w:t xml:space="preserve"> groove and the </w:t>
            </w:r>
            <w:proofErr w:type="spellStart"/>
            <w:r w:rsidRPr="00131089">
              <w:rPr>
                <w:rFonts w:ascii="Times New Roman" w:hAnsi="Times New Roman" w:cs="Times New Roman"/>
                <w:sz w:val="24"/>
                <w:szCs w:val="24"/>
                <w:shd w:val="clear" w:color="auto" w:fill="FFFFFF"/>
              </w:rPr>
              <w:t>tuberculum</w:t>
            </w:r>
            <w:proofErr w:type="spellEnd"/>
            <w:r w:rsidRPr="00131089">
              <w:rPr>
                <w:rFonts w:ascii="Times New Roman" w:hAnsi="Times New Roman" w:cs="Times New Roman"/>
                <w:sz w:val="24"/>
                <w:szCs w:val="24"/>
                <w:shd w:val="clear" w:color="auto" w:fill="FFFFFF"/>
              </w:rPr>
              <w:t xml:space="preserve"> </w:t>
            </w:r>
            <w:proofErr w:type="spellStart"/>
            <w:r w:rsidRPr="00131089">
              <w:rPr>
                <w:rFonts w:ascii="Times New Roman" w:hAnsi="Times New Roman" w:cs="Times New Roman"/>
                <w:sz w:val="24"/>
                <w:szCs w:val="24"/>
                <w:shd w:val="clear" w:color="auto" w:fill="FFFFFF"/>
              </w:rPr>
              <w:t>sellae</w:t>
            </w:r>
            <w:proofErr w:type="spellEnd"/>
            <w:r w:rsidRPr="00131089">
              <w:rPr>
                <w:rFonts w:ascii="Times New Roman" w:hAnsi="Times New Roman" w:cs="Times New Roman"/>
                <w:sz w:val="24"/>
                <w:szCs w:val="24"/>
                <w:shd w:val="clear" w:color="auto" w:fill="FFFFFF"/>
              </w:rPr>
              <w:t>. It belongs to the middle cranial </w:t>
            </w:r>
            <w:r w:rsidRPr="00131089">
              <w:rPr>
                <w:rFonts w:ascii="Times New Roman" w:hAnsi="Times New Roman" w:cs="Times New Roman"/>
                <w:bCs/>
                <w:sz w:val="24"/>
                <w:szCs w:val="24"/>
                <w:shd w:val="clear" w:color="auto" w:fill="FFFFFF"/>
              </w:rPr>
              <w:t>fossa</w:t>
            </w:r>
            <w:r w:rsidRPr="00131089">
              <w:rPr>
                <w:rFonts w:ascii="Times New Roman" w:hAnsi="Times New Roman" w:cs="Times New Roman"/>
                <w:sz w:val="24"/>
                <w:szCs w:val="24"/>
                <w:shd w:val="clear" w:color="auto" w:fill="FFFFFF"/>
              </w:rPr>
              <w:t xml:space="preserve">. The </w:t>
            </w:r>
            <w:proofErr w:type="spellStart"/>
            <w:r w:rsidRPr="00131089">
              <w:rPr>
                <w:rFonts w:ascii="Times New Roman" w:hAnsi="Times New Roman" w:cs="Times New Roman"/>
                <w:sz w:val="24"/>
                <w:szCs w:val="24"/>
                <w:shd w:val="clear" w:color="auto" w:fill="FFFFFF"/>
              </w:rPr>
              <w:t>sella</w:t>
            </w:r>
            <w:proofErr w:type="spellEnd"/>
            <w:r w:rsidRPr="00131089">
              <w:rPr>
                <w:rFonts w:ascii="Times New Roman" w:hAnsi="Times New Roman" w:cs="Times New Roman"/>
                <w:sz w:val="24"/>
                <w:szCs w:val="24"/>
                <w:shd w:val="clear" w:color="auto" w:fill="FFFFFF"/>
              </w:rPr>
              <w:t xml:space="preserve"> </w:t>
            </w:r>
            <w:proofErr w:type="spellStart"/>
            <w:r w:rsidRPr="00131089">
              <w:rPr>
                <w:rFonts w:ascii="Times New Roman" w:hAnsi="Times New Roman" w:cs="Times New Roman"/>
                <w:sz w:val="24"/>
                <w:szCs w:val="24"/>
                <w:shd w:val="clear" w:color="auto" w:fill="FFFFFF"/>
              </w:rPr>
              <w:t>turcica's</w:t>
            </w:r>
            <w:proofErr w:type="spellEnd"/>
            <w:r w:rsidRPr="00131089">
              <w:rPr>
                <w:rFonts w:ascii="Times New Roman" w:hAnsi="Times New Roman" w:cs="Times New Roman"/>
                <w:sz w:val="24"/>
                <w:szCs w:val="24"/>
                <w:shd w:val="clear" w:color="auto" w:fill="FFFFFF"/>
              </w:rPr>
              <w:t xml:space="preserve"> most inferior portion is known as the </w:t>
            </w:r>
            <w:proofErr w:type="spellStart"/>
            <w:r w:rsidRPr="00131089">
              <w:rPr>
                <w:rFonts w:ascii="Times New Roman" w:hAnsi="Times New Roman" w:cs="Times New Roman"/>
                <w:bCs/>
                <w:sz w:val="24"/>
                <w:szCs w:val="24"/>
                <w:shd w:val="clear" w:color="auto" w:fill="FFFFFF"/>
              </w:rPr>
              <w:t>hypophyseal</w:t>
            </w:r>
            <w:proofErr w:type="spellEnd"/>
            <w:r w:rsidRPr="00131089">
              <w:rPr>
                <w:rFonts w:ascii="Times New Roman" w:hAnsi="Times New Roman" w:cs="Times New Roman"/>
                <w:bCs/>
                <w:sz w:val="24"/>
                <w:szCs w:val="24"/>
                <w:shd w:val="clear" w:color="auto" w:fill="FFFFFF"/>
              </w:rPr>
              <w:t xml:space="preserve"> fossa</w:t>
            </w:r>
            <w:r w:rsidRPr="00131089">
              <w:rPr>
                <w:rFonts w:ascii="Times New Roman" w:hAnsi="Times New Roman" w:cs="Times New Roman"/>
                <w:sz w:val="24"/>
                <w:szCs w:val="24"/>
                <w:shd w:val="clear" w:color="auto" w:fill="FFFFFF"/>
              </w:rPr>
              <w:t xml:space="preserve"> (the "seat of the saddle"), and contains </w:t>
            </w:r>
            <w:proofErr w:type="spellStart"/>
            <w:r w:rsidRPr="00131089">
              <w:rPr>
                <w:rFonts w:ascii="Times New Roman" w:hAnsi="Times New Roman" w:cs="Times New Roman"/>
                <w:sz w:val="24"/>
                <w:szCs w:val="24"/>
                <w:shd w:val="clear" w:color="auto" w:fill="FFFFFF"/>
              </w:rPr>
              <w:t>the</w:t>
            </w:r>
            <w:r w:rsidRPr="00131089">
              <w:rPr>
                <w:rFonts w:ascii="Times New Roman" w:hAnsi="Times New Roman" w:cs="Times New Roman"/>
                <w:bCs/>
                <w:sz w:val="24"/>
                <w:szCs w:val="24"/>
                <w:shd w:val="clear" w:color="auto" w:fill="FFFFFF"/>
              </w:rPr>
              <w:t>pituitary</w:t>
            </w:r>
            <w:proofErr w:type="spellEnd"/>
            <w:r w:rsidRPr="00131089">
              <w:rPr>
                <w:rFonts w:ascii="Times New Roman" w:hAnsi="Times New Roman" w:cs="Times New Roman"/>
                <w:sz w:val="24"/>
                <w:szCs w:val="24"/>
                <w:shd w:val="clear" w:color="auto" w:fill="FFFFFF"/>
              </w:rPr>
              <w:t> gland (</w:t>
            </w:r>
            <w:proofErr w:type="spellStart"/>
            <w:r w:rsidRPr="00131089">
              <w:rPr>
                <w:rFonts w:ascii="Times New Roman" w:hAnsi="Times New Roman" w:cs="Times New Roman"/>
                <w:bCs/>
                <w:sz w:val="24"/>
                <w:szCs w:val="24"/>
                <w:shd w:val="clear" w:color="auto" w:fill="FFFFFF"/>
              </w:rPr>
              <w:t>hypophysis</w:t>
            </w:r>
            <w:proofErr w:type="spellEnd"/>
            <w:r w:rsidRPr="00131089">
              <w:rPr>
                <w:rFonts w:ascii="Times New Roman" w:hAnsi="Times New Roman" w:cs="Times New Roman"/>
                <w:sz w:val="24"/>
                <w:szCs w:val="24"/>
                <w:shd w:val="clear" w:color="auto" w:fill="FFFFFF"/>
              </w:rPr>
              <w:t>).</w:t>
            </w:r>
          </w:p>
        </w:tc>
        <w:tc>
          <w:tcPr>
            <w:tcW w:w="161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A,D,M</w:t>
            </w:r>
          </w:p>
        </w:tc>
      </w:tr>
      <w:tr w:rsidR="00131089" w:rsidTr="00131089">
        <w:tc>
          <w:tcPr>
            <w:tcW w:w="3116"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rPr>
              <w:t>Greater wing(s)</w:t>
            </w:r>
          </w:p>
        </w:tc>
        <w:tc>
          <w:tcPr>
            <w:tcW w:w="461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greater wing</w:t>
            </w:r>
            <w:r w:rsidRPr="00131089">
              <w:rPr>
                <w:rFonts w:ascii="Times New Roman" w:hAnsi="Times New Roman" w:cs="Times New Roman"/>
                <w:sz w:val="24"/>
                <w:szCs w:val="24"/>
                <w:shd w:val="clear" w:color="auto" w:fill="FFFFFF"/>
              </w:rPr>
              <w:t xml:space="preserve"> of the sphenoid bone, or </w:t>
            </w:r>
            <w:proofErr w:type="spellStart"/>
            <w:r w:rsidRPr="00131089">
              <w:rPr>
                <w:rFonts w:ascii="Times New Roman" w:hAnsi="Times New Roman" w:cs="Times New Roman"/>
                <w:sz w:val="24"/>
                <w:szCs w:val="24"/>
                <w:shd w:val="clear" w:color="auto" w:fill="FFFFFF"/>
              </w:rPr>
              <w:t>alisphenoid</w:t>
            </w:r>
            <w:proofErr w:type="spellEnd"/>
            <w:r w:rsidRPr="00131089">
              <w:rPr>
                <w:rFonts w:ascii="Times New Roman" w:hAnsi="Times New Roman" w:cs="Times New Roman"/>
                <w:sz w:val="24"/>
                <w:szCs w:val="24"/>
                <w:shd w:val="clear" w:color="auto" w:fill="FFFFFF"/>
              </w:rPr>
              <w:t>, is a bony process of the sphenoid bone; there is one on each side, extending from the side of the body of the sphenoid and curving upward, laterally, and backward.</w:t>
            </w:r>
          </w:p>
        </w:tc>
        <w:tc>
          <w:tcPr>
            <w:tcW w:w="161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A,D,M</w:t>
            </w:r>
          </w:p>
        </w:tc>
      </w:tr>
      <w:tr w:rsidR="00131089" w:rsidTr="00131089">
        <w:tc>
          <w:tcPr>
            <w:tcW w:w="3116"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 xml:space="preserve">Foramen </w:t>
            </w:r>
            <w:proofErr w:type="spellStart"/>
            <w:r>
              <w:rPr>
                <w:rFonts w:ascii="Times New Roman" w:hAnsi="Times New Roman" w:cs="Times New Roman"/>
                <w:sz w:val="24"/>
                <w:szCs w:val="24"/>
              </w:rPr>
              <w:t>rotundum</w:t>
            </w:r>
            <w:proofErr w:type="spellEnd"/>
          </w:p>
        </w:tc>
        <w:tc>
          <w:tcPr>
            <w:tcW w:w="461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 xml:space="preserve">foramen </w:t>
            </w:r>
            <w:proofErr w:type="spellStart"/>
            <w:r w:rsidRPr="00131089">
              <w:rPr>
                <w:rFonts w:ascii="Times New Roman" w:hAnsi="Times New Roman" w:cs="Times New Roman"/>
                <w:bCs/>
                <w:sz w:val="24"/>
                <w:szCs w:val="24"/>
                <w:shd w:val="clear" w:color="auto" w:fill="FFFFFF"/>
              </w:rPr>
              <w:t>rotundum</w:t>
            </w:r>
            <w:proofErr w:type="spellEnd"/>
            <w:r w:rsidRPr="00131089">
              <w:rPr>
                <w:rFonts w:ascii="Times New Roman" w:hAnsi="Times New Roman" w:cs="Times New Roman"/>
                <w:sz w:val="24"/>
                <w:szCs w:val="24"/>
                <w:shd w:val="clear" w:color="auto" w:fill="FFFFFF"/>
              </w:rPr>
              <w:t xml:space="preserve"> is a circular hole in the sphenoid bone that connects the middle cranial fossa and the </w:t>
            </w:r>
            <w:proofErr w:type="spellStart"/>
            <w:r w:rsidRPr="00131089">
              <w:rPr>
                <w:rFonts w:ascii="Times New Roman" w:hAnsi="Times New Roman" w:cs="Times New Roman"/>
                <w:sz w:val="24"/>
                <w:szCs w:val="24"/>
                <w:shd w:val="clear" w:color="auto" w:fill="FFFFFF"/>
              </w:rPr>
              <w:t>pterygopalatine</w:t>
            </w:r>
            <w:proofErr w:type="spellEnd"/>
            <w:r w:rsidRPr="00131089">
              <w:rPr>
                <w:rFonts w:ascii="Times New Roman" w:hAnsi="Times New Roman" w:cs="Times New Roman"/>
                <w:sz w:val="24"/>
                <w:szCs w:val="24"/>
                <w:shd w:val="clear" w:color="auto" w:fill="FFFFFF"/>
              </w:rPr>
              <w:t xml:space="preserve"> fossa. The </w:t>
            </w:r>
            <w:r w:rsidRPr="00131089">
              <w:rPr>
                <w:rFonts w:ascii="Times New Roman" w:hAnsi="Times New Roman" w:cs="Times New Roman"/>
                <w:bCs/>
                <w:sz w:val="24"/>
                <w:szCs w:val="24"/>
                <w:shd w:val="clear" w:color="auto" w:fill="FFFFFF"/>
              </w:rPr>
              <w:t xml:space="preserve">foramen </w:t>
            </w:r>
            <w:proofErr w:type="spellStart"/>
            <w:r w:rsidRPr="00131089">
              <w:rPr>
                <w:rFonts w:ascii="Times New Roman" w:hAnsi="Times New Roman" w:cs="Times New Roman"/>
                <w:bCs/>
                <w:sz w:val="24"/>
                <w:szCs w:val="24"/>
                <w:shd w:val="clear" w:color="auto" w:fill="FFFFFF"/>
              </w:rPr>
              <w:t>rotundum</w:t>
            </w:r>
            <w:proofErr w:type="spellEnd"/>
            <w:r w:rsidRPr="00131089">
              <w:rPr>
                <w:rFonts w:ascii="Times New Roman" w:hAnsi="Times New Roman" w:cs="Times New Roman"/>
                <w:sz w:val="24"/>
                <w:szCs w:val="24"/>
                <w:shd w:val="clear" w:color="auto" w:fill="FFFFFF"/>
              </w:rPr>
              <w:t> is one of the several circular apertures (the </w:t>
            </w:r>
            <w:r w:rsidRPr="00131089">
              <w:rPr>
                <w:rFonts w:ascii="Times New Roman" w:hAnsi="Times New Roman" w:cs="Times New Roman"/>
                <w:bCs/>
                <w:sz w:val="24"/>
                <w:szCs w:val="24"/>
                <w:shd w:val="clear" w:color="auto" w:fill="FFFFFF"/>
              </w:rPr>
              <w:t>foramina</w:t>
            </w:r>
            <w:r w:rsidRPr="00131089">
              <w:rPr>
                <w:rFonts w:ascii="Times New Roman" w:hAnsi="Times New Roman" w:cs="Times New Roman"/>
                <w:sz w:val="24"/>
                <w:szCs w:val="24"/>
                <w:shd w:val="clear" w:color="auto" w:fill="FFFFFF"/>
              </w:rPr>
              <w:t>) located in the base of the skull, in the anterior and medial part of the sphenoid bone.</w:t>
            </w:r>
          </w:p>
        </w:tc>
        <w:tc>
          <w:tcPr>
            <w:tcW w:w="161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A,D,M</w:t>
            </w:r>
          </w:p>
        </w:tc>
      </w:tr>
      <w:tr w:rsidR="00131089" w:rsidTr="00131089">
        <w:tc>
          <w:tcPr>
            <w:tcW w:w="3116"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 xml:space="preserve">Foramen </w:t>
            </w:r>
            <w:proofErr w:type="spellStart"/>
            <w:r>
              <w:rPr>
                <w:rFonts w:ascii="Times New Roman" w:hAnsi="Times New Roman" w:cs="Times New Roman"/>
                <w:sz w:val="24"/>
                <w:szCs w:val="24"/>
              </w:rPr>
              <w:t>ovale</w:t>
            </w:r>
            <w:proofErr w:type="spellEnd"/>
          </w:p>
        </w:tc>
        <w:tc>
          <w:tcPr>
            <w:tcW w:w="461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A patent </w:t>
            </w:r>
            <w:r w:rsidRPr="00131089">
              <w:rPr>
                <w:rFonts w:ascii="Times New Roman" w:hAnsi="Times New Roman" w:cs="Times New Roman"/>
                <w:bCs/>
                <w:sz w:val="24"/>
                <w:szCs w:val="24"/>
                <w:shd w:val="clear" w:color="auto" w:fill="FFFFFF"/>
              </w:rPr>
              <w:t xml:space="preserve">foramen </w:t>
            </w:r>
            <w:proofErr w:type="spellStart"/>
            <w:r w:rsidRPr="00131089">
              <w:rPr>
                <w:rFonts w:ascii="Times New Roman" w:hAnsi="Times New Roman" w:cs="Times New Roman"/>
                <w:bCs/>
                <w:sz w:val="24"/>
                <w:szCs w:val="24"/>
                <w:shd w:val="clear" w:color="auto" w:fill="FFFFFF"/>
              </w:rPr>
              <w:t>ovale</w:t>
            </w:r>
            <w:proofErr w:type="spellEnd"/>
            <w:r w:rsidRPr="00131089">
              <w:rPr>
                <w:rFonts w:ascii="Times New Roman" w:hAnsi="Times New Roman" w:cs="Times New Roman"/>
                <w:sz w:val="24"/>
                <w:szCs w:val="24"/>
                <w:shd w:val="clear" w:color="auto" w:fill="FFFFFF"/>
              </w:rPr>
              <w:t> (PFO) is a hole in the heart that didn't close the way it should after birth. During fetal development, a small flap-</w:t>
            </w:r>
            <w:r w:rsidRPr="00131089">
              <w:rPr>
                <w:rFonts w:ascii="Times New Roman" w:hAnsi="Times New Roman" w:cs="Times New Roman"/>
                <w:sz w:val="24"/>
                <w:szCs w:val="24"/>
                <w:shd w:val="clear" w:color="auto" w:fill="FFFFFF"/>
              </w:rPr>
              <w:lastRenderedPageBreak/>
              <w:t>like opening — the </w:t>
            </w:r>
            <w:r w:rsidRPr="00131089">
              <w:rPr>
                <w:rFonts w:ascii="Times New Roman" w:hAnsi="Times New Roman" w:cs="Times New Roman"/>
                <w:bCs/>
                <w:sz w:val="24"/>
                <w:szCs w:val="24"/>
                <w:shd w:val="clear" w:color="auto" w:fill="FFFFFF"/>
              </w:rPr>
              <w:t xml:space="preserve">foramen </w:t>
            </w:r>
            <w:proofErr w:type="spellStart"/>
            <w:r w:rsidRPr="00131089">
              <w:rPr>
                <w:rFonts w:ascii="Times New Roman" w:hAnsi="Times New Roman" w:cs="Times New Roman"/>
                <w:bCs/>
                <w:sz w:val="24"/>
                <w:szCs w:val="24"/>
                <w:shd w:val="clear" w:color="auto" w:fill="FFFFFF"/>
              </w:rPr>
              <w:t>ovale</w:t>
            </w:r>
            <w:proofErr w:type="spellEnd"/>
            <w:r w:rsidRPr="00131089">
              <w:rPr>
                <w:rFonts w:ascii="Times New Roman" w:hAnsi="Times New Roman" w:cs="Times New Roman"/>
                <w:sz w:val="24"/>
                <w:szCs w:val="24"/>
                <w:shd w:val="clear" w:color="auto" w:fill="FFFFFF"/>
              </w:rPr>
              <w:t xml:space="preserve"> — is normally present in the wall between the right and left upper chambers of the heart (atria).</w:t>
            </w:r>
          </w:p>
        </w:tc>
        <w:tc>
          <w:tcPr>
            <w:tcW w:w="161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A,D,M</w:t>
            </w:r>
          </w:p>
        </w:tc>
      </w:tr>
      <w:tr w:rsidR="00131089" w:rsidTr="00131089">
        <w:tc>
          <w:tcPr>
            <w:tcW w:w="3116"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Foramen </w:t>
            </w:r>
            <w:proofErr w:type="spellStart"/>
            <w:r>
              <w:rPr>
                <w:rFonts w:ascii="Times New Roman" w:hAnsi="Times New Roman" w:cs="Times New Roman"/>
                <w:sz w:val="24"/>
                <w:szCs w:val="24"/>
              </w:rPr>
              <w:t>spinosum</w:t>
            </w:r>
            <w:proofErr w:type="spellEnd"/>
          </w:p>
        </w:tc>
        <w:tc>
          <w:tcPr>
            <w:tcW w:w="461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 xml:space="preserve">foramen </w:t>
            </w:r>
            <w:proofErr w:type="spellStart"/>
            <w:r w:rsidRPr="00131089">
              <w:rPr>
                <w:rFonts w:ascii="Times New Roman" w:hAnsi="Times New Roman" w:cs="Times New Roman"/>
                <w:bCs/>
                <w:sz w:val="24"/>
                <w:szCs w:val="24"/>
                <w:shd w:val="clear" w:color="auto" w:fill="FFFFFF"/>
              </w:rPr>
              <w:t>spinosum</w:t>
            </w:r>
            <w:proofErr w:type="spellEnd"/>
            <w:r w:rsidRPr="00131089">
              <w:rPr>
                <w:rFonts w:ascii="Times New Roman" w:hAnsi="Times New Roman" w:cs="Times New Roman"/>
                <w:sz w:val="24"/>
                <w:szCs w:val="24"/>
                <w:shd w:val="clear" w:color="auto" w:fill="FFFFFF"/>
              </w:rPr>
              <w:t> (plural: </w:t>
            </w:r>
            <w:r w:rsidRPr="00131089">
              <w:rPr>
                <w:rFonts w:ascii="Times New Roman" w:hAnsi="Times New Roman" w:cs="Times New Roman"/>
                <w:bCs/>
                <w:sz w:val="24"/>
                <w:szCs w:val="24"/>
                <w:shd w:val="clear" w:color="auto" w:fill="FFFFFF"/>
              </w:rPr>
              <w:t>foramina</w:t>
            </w:r>
            <w:r w:rsidRPr="00131089">
              <w:rPr>
                <w:rFonts w:ascii="Times New Roman" w:hAnsi="Times New Roman" w:cs="Times New Roman"/>
                <w:sz w:val="24"/>
                <w:szCs w:val="24"/>
                <w:shd w:val="clear" w:color="auto" w:fill="FFFFFF"/>
              </w:rPr>
              <w:t> </w:t>
            </w:r>
            <w:proofErr w:type="spellStart"/>
            <w:r w:rsidRPr="00131089">
              <w:rPr>
                <w:rFonts w:ascii="Times New Roman" w:hAnsi="Times New Roman" w:cs="Times New Roman"/>
                <w:sz w:val="24"/>
                <w:szCs w:val="24"/>
                <w:shd w:val="clear" w:color="auto" w:fill="FFFFFF"/>
              </w:rPr>
              <w:t>spinosa</w:t>
            </w:r>
            <w:proofErr w:type="spellEnd"/>
            <w:r w:rsidRPr="00131089">
              <w:rPr>
                <w:rFonts w:ascii="Times New Roman" w:hAnsi="Times New Roman" w:cs="Times New Roman"/>
                <w:sz w:val="24"/>
                <w:szCs w:val="24"/>
                <w:shd w:val="clear" w:color="auto" w:fill="FFFFFF"/>
              </w:rPr>
              <w:t xml:space="preserve">) is located in the posteromedial part of greater wing of sphenoid bone </w:t>
            </w:r>
            <w:proofErr w:type="spellStart"/>
            <w:r w:rsidRPr="00131089">
              <w:rPr>
                <w:rFonts w:ascii="Times New Roman" w:hAnsi="Times New Roman" w:cs="Times New Roman"/>
                <w:sz w:val="24"/>
                <w:szCs w:val="24"/>
                <w:shd w:val="clear" w:color="auto" w:fill="FFFFFF"/>
              </w:rPr>
              <w:t>posterolateral</w:t>
            </w:r>
            <w:proofErr w:type="spellEnd"/>
            <w:r w:rsidRPr="00131089">
              <w:rPr>
                <w:rFonts w:ascii="Times New Roman" w:hAnsi="Times New Roman" w:cs="Times New Roman"/>
                <w:sz w:val="24"/>
                <w:szCs w:val="24"/>
                <w:shd w:val="clear" w:color="auto" w:fill="FFFFFF"/>
              </w:rPr>
              <w:t xml:space="preserve"> to </w:t>
            </w:r>
            <w:r w:rsidRPr="00131089">
              <w:rPr>
                <w:rFonts w:ascii="Times New Roman" w:hAnsi="Times New Roman" w:cs="Times New Roman"/>
                <w:bCs/>
                <w:sz w:val="24"/>
                <w:szCs w:val="24"/>
                <w:shd w:val="clear" w:color="auto" w:fill="FFFFFF"/>
              </w:rPr>
              <w:t>foramen</w:t>
            </w:r>
            <w:r w:rsidRPr="00131089">
              <w:rPr>
                <w:rFonts w:ascii="Times New Roman" w:hAnsi="Times New Roman" w:cs="Times New Roman"/>
                <w:sz w:val="24"/>
                <w:szCs w:val="24"/>
                <w:shd w:val="clear" w:color="auto" w:fill="FFFFFF"/>
              </w:rPr>
              <w:t> </w:t>
            </w:r>
            <w:proofErr w:type="spellStart"/>
            <w:r w:rsidRPr="00131089">
              <w:rPr>
                <w:rFonts w:ascii="Times New Roman" w:hAnsi="Times New Roman" w:cs="Times New Roman"/>
                <w:sz w:val="24"/>
                <w:szCs w:val="24"/>
                <w:shd w:val="clear" w:color="auto" w:fill="FFFFFF"/>
              </w:rPr>
              <w:t>ovale</w:t>
            </w:r>
            <w:proofErr w:type="spellEnd"/>
            <w:r w:rsidRPr="00131089">
              <w:rPr>
                <w:rFonts w:ascii="Times New Roman" w:hAnsi="Times New Roman" w:cs="Times New Roman"/>
                <w:sz w:val="24"/>
                <w:szCs w:val="24"/>
                <w:shd w:val="clear" w:color="auto" w:fill="FFFFFF"/>
              </w:rPr>
              <w:t xml:space="preserve"> which connects the middle </w:t>
            </w:r>
            <w:proofErr w:type="spellStart"/>
            <w:r w:rsidRPr="00131089">
              <w:rPr>
                <w:rFonts w:ascii="Times New Roman" w:hAnsi="Times New Roman" w:cs="Times New Roman"/>
                <w:sz w:val="24"/>
                <w:szCs w:val="24"/>
                <w:shd w:val="clear" w:color="auto" w:fill="FFFFFF"/>
              </w:rPr>
              <w:t>cranial</w:t>
            </w:r>
            <w:r w:rsidRPr="00131089">
              <w:rPr>
                <w:rFonts w:ascii="Times New Roman" w:hAnsi="Times New Roman" w:cs="Times New Roman"/>
                <w:bCs/>
                <w:sz w:val="24"/>
                <w:szCs w:val="24"/>
                <w:shd w:val="clear" w:color="auto" w:fill="FFFFFF"/>
              </w:rPr>
              <w:t>fossa</w:t>
            </w:r>
            <w:proofErr w:type="spellEnd"/>
            <w:r w:rsidRPr="00131089">
              <w:rPr>
                <w:rFonts w:ascii="Times New Roman" w:hAnsi="Times New Roman" w:cs="Times New Roman"/>
                <w:sz w:val="24"/>
                <w:szCs w:val="24"/>
                <w:shd w:val="clear" w:color="auto" w:fill="FFFFFF"/>
              </w:rPr>
              <w:t xml:space="preserve"> with the </w:t>
            </w:r>
            <w:proofErr w:type="spellStart"/>
            <w:r w:rsidRPr="00131089">
              <w:rPr>
                <w:rFonts w:ascii="Times New Roman" w:hAnsi="Times New Roman" w:cs="Times New Roman"/>
                <w:sz w:val="24"/>
                <w:szCs w:val="24"/>
                <w:shd w:val="clear" w:color="auto" w:fill="FFFFFF"/>
              </w:rPr>
              <w:t>infratemporal</w:t>
            </w:r>
            <w:proofErr w:type="spellEnd"/>
            <w:r w:rsidRPr="00131089">
              <w:rPr>
                <w:rFonts w:ascii="Times New Roman" w:hAnsi="Times New Roman" w:cs="Times New Roman"/>
                <w:sz w:val="24"/>
                <w:szCs w:val="24"/>
                <w:shd w:val="clear" w:color="auto" w:fill="FFFFFF"/>
              </w:rPr>
              <w:t> </w:t>
            </w:r>
            <w:r w:rsidRPr="00131089">
              <w:rPr>
                <w:rFonts w:ascii="Times New Roman" w:hAnsi="Times New Roman" w:cs="Times New Roman"/>
                <w:bCs/>
                <w:sz w:val="24"/>
                <w:szCs w:val="24"/>
                <w:shd w:val="clear" w:color="auto" w:fill="FFFFFF"/>
              </w:rPr>
              <w:t>fossa</w:t>
            </w:r>
            <w:r w:rsidRPr="00131089">
              <w:rPr>
                <w:rFonts w:ascii="Times New Roman" w:hAnsi="Times New Roman" w:cs="Times New Roman"/>
                <w:sz w:val="24"/>
                <w:szCs w:val="24"/>
                <w:shd w:val="clear" w:color="auto" w:fill="FFFFFF"/>
              </w:rPr>
              <w:t xml:space="preserve">. It transmits the middle meningeal artery, middle meningeal vein, and (usually) the </w:t>
            </w:r>
            <w:proofErr w:type="spellStart"/>
            <w:r w:rsidRPr="00131089">
              <w:rPr>
                <w:rFonts w:ascii="Times New Roman" w:hAnsi="Times New Roman" w:cs="Times New Roman"/>
                <w:sz w:val="24"/>
                <w:szCs w:val="24"/>
                <w:shd w:val="clear" w:color="auto" w:fill="FFFFFF"/>
              </w:rPr>
              <w:t>nervus</w:t>
            </w:r>
            <w:proofErr w:type="spellEnd"/>
            <w:r w:rsidRPr="00131089">
              <w:rPr>
                <w:rFonts w:ascii="Times New Roman" w:hAnsi="Times New Roman" w:cs="Times New Roman"/>
                <w:sz w:val="24"/>
                <w:szCs w:val="24"/>
                <w:shd w:val="clear" w:color="auto" w:fill="FFFFFF"/>
              </w:rPr>
              <w:t xml:space="preserve"> </w:t>
            </w:r>
            <w:proofErr w:type="spellStart"/>
            <w:r w:rsidRPr="00131089">
              <w:rPr>
                <w:rFonts w:ascii="Times New Roman" w:hAnsi="Times New Roman" w:cs="Times New Roman"/>
                <w:sz w:val="24"/>
                <w:szCs w:val="24"/>
                <w:shd w:val="clear" w:color="auto" w:fill="FFFFFF"/>
              </w:rPr>
              <w:t>spinosus</w:t>
            </w:r>
            <w:proofErr w:type="spellEnd"/>
            <w:r w:rsidRPr="00131089">
              <w:rPr>
                <w:rFonts w:ascii="Times New Roman" w:hAnsi="Times New Roman" w:cs="Times New Roman"/>
                <w:sz w:val="24"/>
                <w:szCs w:val="24"/>
                <w:shd w:val="clear" w:color="auto" w:fill="FFFFFF"/>
              </w:rPr>
              <w:t>.</w:t>
            </w:r>
          </w:p>
        </w:tc>
        <w:tc>
          <w:tcPr>
            <w:tcW w:w="161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A,D,M</w:t>
            </w:r>
          </w:p>
        </w:tc>
      </w:tr>
      <w:tr w:rsidR="00131089" w:rsidTr="00131089">
        <w:tc>
          <w:tcPr>
            <w:tcW w:w="3116" w:type="dxa"/>
          </w:tcPr>
          <w:p w:rsidR="00131089" w:rsidRP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Lesser wings</w:t>
            </w:r>
          </w:p>
        </w:tc>
        <w:tc>
          <w:tcPr>
            <w:tcW w:w="461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small </w:t>
            </w:r>
            <w:r w:rsidRPr="00131089">
              <w:rPr>
                <w:rFonts w:ascii="Times New Roman" w:hAnsi="Times New Roman" w:cs="Times New Roman"/>
                <w:bCs/>
                <w:sz w:val="24"/>
                <w:szCs w:val="24"/>
                <w:shd w:val="clear" w:color="auto" w:fill="FFFFFF"/>
              </w:rPr>
              <w:t>wings</w:t>
            </w:r>
            <w:r w:rsidRPr="00131089">
              <w:rPr>
                <w:rFonts w:ascii="Times New Roman" w:hAnsi="Times New Roman" w:cs="Times New Roman"/>
                <w:sz w:val="24"/>
                <w:szCs w:val="24"/>
                <w:shd w:val="clear" w:color="auto" w:fill="FFFFFF"/>
              </w:rPr>
              <w:t xml:space="preserve"> or </w:t>
            </w:r>
            <w:proofErr w:type="spellStart"/>
            <w:r w:rsidRPr="00131089">
              <w:rPr>
                <w:rFonts w:ascii="Times New Roman" w:hAnsi="Times New Roman" w:cs="Times New Roman"/>
                <w:sz w:val="24"/>
                <w:szCs w:val="24"/>
                <w:shd w:val="clear" w:color="auto" w:fill="FFFFFF"/>
              </w:rPr>
              <w:t>orbito-sphenoids</w:t>
            </w:r>
            <w:proofErr w:type="spellEnd"/>
            <w:r w:rsidRPr="00131089">
              <w:rPr>
                <w:rFonts w:ascii="Times New Roman" w:hAnsi="Times New Roman" w:cs="Times New Roman"/>
                <w:sz w:val="24"/>
                <w:szCs w:val="24"/>
                <w:shd w:val="clear" w:color="auto" w:fill="FFFFFF"/>
              </w:rPr>
              <w:t xml:space="preserve"> are two thin triangular plates, which arise from the upper and anterior parts of the body, and, projecting </w:t>
            </w:r>
            <w:proofErr w:type="spellStart"/>
            <w:r w:rsidRPr="00131089">
              <w:rPr>
                <w:rFonts w:ascii="Times New Roman" w:hAnsi="Times New Roman" w:cs="Times New Roman"/>
                <w:sz w:val="24"/>
                <w:szCs w:val="24"/>
                <w:shd w:val="clear" w:color="auto" w:fill="FFFFFF"/>
              </w:rPr>
              <w:t>lateralward</w:t>
            </w:r>
            <w:proofErr w:type="spellEnd"/>
            <w:r w:rsidRPr="00131089">
              <w:rPr>
                <w:rFonts w:ascii="Times New Roman" w:hAnsi="Times New Roman" w:cs="Times New Roman"/>
                <w:sz w:val="24"/>
                <w:szCs w:val="24"/>
                <w:shd w:val="clear" w:color="auto" w:fill="FFFFFF"/>
              </w:rPr>
              <w:t>, end in sharp points. Surfaces. —The superior surface of each is flat, and supports part of the frontal lobe of the brain.</w:t>
            </w:r>
          </w:p>
        </w:tc>
        <w:tc>
          <w:tcPr>
            <w:tcW w:w="161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A,D,M</w:t>
            </w:r>
          </w:p>
        </w:tc>
      </w:tr>
      <w:tr w:rsidR="00131089" w:rsidTr="00131089">
        <w:tc>
          <w:tcPr>
            <w:tcW w:w="3116"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Optic canal(s)</w:t>
            </w:r>
          </w:p>
        </w:tc>
        <w:tc>
          <w:tcPr>
            <w:tcW w:w="461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optic canal</w:t>
            </w:r>
            <w:r w:rsidRPr="00131089">
              <w:rPr>
                <w:rFonts w:ascii="Times New Roman" w:hAnsi="Times New Roman" w:cs="Times New Roman"/>
                <w:sz w:val="24"/>
                <w:szCs w:val="24"/>
                <w:shd w:val="clear" w:color="auto" w:fill="FFFFFF"/>
              </w:rPr>
              <w:t> is a cylindrical </w:t>
            </w:r>
            <w:r w:rsidRPr="00131089">
              <w:rPr>
                <w:rFonts w:ascii="Times New Roman" w:hAnsi="Times New Roman" w:cs="Times New Roman"/>
                <w:bCs/>
                <w:sz w:val="24"/>
                <w:szCs w:val="24"/>
                <w:shd w:val="clear" w:color="auto" w:fill="FFFFFF"/>
              </w:rPr>
              <w:t>canal</w:t>
            </w:r>
            <w:r w:rsidRPr="00131089">
              <w:rPr>
                <w:rFonts w:ascii="Times New Roman" w:hAnsi="Times New Roman" w:cs="Times New Roman"/>
                <w:sz w:val="24"/>
                <w:szCs w:val="24"/>
                <w:shd w:val="clear" w:color="auto" w:fill="FFFFFF"/>
              </w:rPr>
              <w:t xml:space="preserve"> running obliquely through the lesser wing of sphenoid bone near the base where it joins the body of </w:t>
            </w:r>
            <w:r w:rsidRPr="00131089">
              <w:rPr>
                <w:rFonts w:ascii="Times New Roman" w:hAnsi="Times New Roman" w:cs="Times New Roman"/>
                <w:sz w:val="24"/>
                <w:szCs w:val="24"/>
                <w:shd w:val="clear" w:color="auto" w:fill="FFFFFF"/>
              </w:rPr>
              <w:lastRenderedPageBreak/>
              <w:t>sphenoid. It transmits the </w:t>
            </w:r>
            <w:r w:rsidRPr="00131089">
              <w:rPr>
                <w:rFonts w:ascii="Times New Roman" w:hAnsi="Times New Roman" w:cs="Times New Roman"/>
                <w:bCs/>
                <w:sz w:val="24"/>
                <w:szCs w:val="24"/>
                <w:shd w:val="clear" w:color="auto" w:fill="FFFFFF"/>
              </w:rPr>
              <w:t>optic</w:t>
            </w:r>
            <w:r w:rsidRPr="00131089">
              <w:rPr>
                <w:rFonts w:ascii="Times New Roman" w:hAnsi="Times New Roman" w:cs="Times New Roman"/>
                <w:sz w:val="24"/>
                <w:szCs w:val="24"/>
                <w:shd w:val="clear" w:color="auto" w:fill="FFFFFF"/>
              </w:rPr>
              <w:t> nerve and ophthalmic artery (and its associated sympathetic fibers). The </w:t>
            </w:r>
            <w:r w:rsidRPr="00131089">
              <w:rPr>
                <w:rFonts w:ascii="Times New Roman" w:hAnsi="Times New Roman" w:cs="Times New Roman"/>
                <w:bCs/>
                <w:sz w:val="24"/>
                <w:szCs w:val="24"/>
                <w:shd w:val="clear" w:color="auto" w:fill="FFFFFF"/>
              </w:rPr>
              <w:t>optic canal</w:t>
            </w:r>
            <w:r w:rsidRPr="00131089">
              <w:rPr>
                <w:rFonts w:ascii="Times New Roman" w:hAnsi="Times New Roman" w:cs="Times New Roman"/>
                <w:sz w:val="24"/>
                <w:szCs w:val="24"/>
                <w:shd w:val="clear" w:color="auto" w:fill="FFFFFF"/>
              </w:rPr>
              <w:t> opens into the skull base at the </w:t>
            </w:r>
            <w:r w:rsidRPr="00131089">
              <w:rPr>
                <w:rFonts w:ascii="Times New Roman" w:hAnsi="Times New Roman" w:cs="Times New Roman"/>
                <w:bCs/>
                <w:sz w:val="24"/>
                <w:szCs w:val="24"/>
                <w:shd w:val="clear" w:color="auto" w:fill="FFFFFF"/>
              </w:rPr>
              <w:t>optic</w:t>
            </w:r>
            <w:r w:rsidRPr="00131089">
              <w:rPr>
                <w:rFonts w:ascii="Times New Roman" w:hAnsi="Times New Roman" w:cs="Times New Roman"/>
                <w:sz w:val="24"/>
                <w:szCs w:val="24"/>
                <w:shd w:val="clear" w:color="auto" w:fill="FFFFFF"/>
              </w:rPr>
              <w:t> foramen.</w:t>
            </w:r>
          </w:p>
        </w:tc>
        <w:tc>
          <w:tcPr>
            <w:tcW w:w="161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A,D,M</w:t>
            </w:r>
          </w:p>
        </w:tc>
      </w:tr>
      <w:tr w:rsidR="00131089" w:rsidTr="00131089">
        <w:tc>
          <w:tcPr>
            <w:tcW w:w="3116" w:type="dxa"/>
          </w:tcPr>
          <w:p w:rsidR="00131089" w:rsidRPr="00131089" w:rsidRDefault="00131089" w:rsidP="00F72B0E">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Pterygoid</w:t>
            </w:r>
            <w:proofErr w:type="spellEnd"/>
            <w:r>
              <w:rPr>
                <w:rFonts w:ascii="Times New Roman" w:hAnsi="Times New Roman" w:cs="Times New Roman"/>
                <w:sz w:val="24"/>
                <w:szCs w:val="24"/>
              </w:rPr>
              <w:t xml:space="preserve"> process(</w:t>
            </w:r>
            <w:proofErr w:type="spellStart"/>
            <w:r>
              <w:rPr>
                <w:rFonts w:ascii="Times New Roman" w:hAnsi="Times New Roman" w:cs="Times New Roman"/>
                <w:sz w:val="24"/>
                <w:szCs w:val="24"/>
              </w:rPr>
              <w:t>es</w:t>
            </w:r>
            <w:proofErr w:type="spellEnd"/>
            <w:r>
              <w:rPr>
                <w:rFonts w:ascii="Times New Roman" w:hAnsi="Times New Roman" w:cs="Times New Roman"/>
                <w:sz w:val="24"/>
                <w:szCs w:val="24"/>
              </w:rPr>
              <w:t>)</w:t>
            </w:r>
          </w:p>
        </w:tc>
        <w:tc>
          <w:tcPr>
            <w:tcW w:w="461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A</w:t>
            </w:r>
            <w:r w:rsidRPr="00131089">
              <w:rPr>
                <w:rFonts w:ascii="Times New Roman" w:hAnsi="Times New Roman" w:cs="Times New Roman"/>
                <w:sz w:val="24"/>
                <w:szCs w:val="24"/>
                <w:shd w:val="clear" w:color="auto" w:fill="FFFFFF"/>
              </w:rPr>
              <w:t> </w:t>
            </w:r>
            <w:r w:rsidRPr="00131089">
              <w:rPr>
                <w:rFonts w:ascii="Times New Roman" w:hAnsi="Times New Roman" w:cs="Times New Roman"/>
                <w:bCs/>
                <w:sz w:val="24"/>
                <w:szCs w:val="24"/>
                <w:shd w:val="clear" w:color="auto" w:fill="FFFFFF"/>
              </w:rPr>
              <w:t>process</w:t>
            </w:r>
            <w:r w:rsidRPr="00131089">
              <w:rPr>
                <w:rFonts w:ascii="Times New Roman" w:hAnsi="Times New Roman" w:cs="Times New Roman"/>
                <w:sz w:val="24"/>
                <w:szCs w:val="24"/>
                <w:shd w:val="clear" w:color="auto" w:fill="FFFFFF"/>
              </w:rPr>
              <w:t xml:space="preserve"> that extends downward from each side of the sphenoid bone near the union of its body and a greater </w:t>
            </w:r>
            <w:proofErr w:type="gramStart"/>
            <w:r w:rsidRPr="00131089">
              <w:rPr>
                <w:rFonts w:ascii="Times New Roman" w:hAnsi="Times New Roman" w:cs="Times New Roman"/>
                <w:sz w:val="24"/>
                <w:szCs w:val="24"/>
                <w:shd w:val="clear" w:color="auto" w:fill="FFFFFF"/>
              </w:rPr>
              <w:t>wing, that</w:t>
            </w:r>
            <w:proofErr w:type="gramEnd"/>
            <w:r w:rsidRPr="00131089">
              <w:rPr>
                <w:rFonts w:ascii="Times New Roman" w:hAnsi="Times New Roman" w:cs="Times New Roman"/>
                <w:sz w:val="24"/>
                <w:szCs w:val="24"/>
                <w:shd w:val="clear" w:color="auto" w:fill="FFFFFF"/>
              </w:rPr>
              <w:t xml:space="preserve"> consists of the medial and lateral </w:t>
            </w:r>
            <w:proofErr w:type="spellStart"/>
            <w:r w:rsidRPr="00131089">
              <w:rPr>
                <w:rFonts w:ascii="Times New Roman" w:hAnsi="Times New Roman" w:cs="Times New Roman"/>
                <w:bCs/>
                <w:sz w:val="24"/>
                <w:szCs w:val="24"/>
                <w:shd w:val="clear" w:color="auto" w:fill="FFFFFF"/>
              </w:rPr>
              <w:t>pterygoid</w:t>
            </w:r>
            <w:proofErr w:type="spellEnd"/>
            <w:r w:rsidRPr="00131089">
              <w:rPr>
                <w:rFonts w:ascii="Times New Roman" w:hAnsi="Times New Roman" w:cs="Times New Roman"/>
                <w:sz w:val="24"/>
                <w:szCs w:val="24"/>
                <w:shd w:val="clear" w:color="auto" w:fill="FFFFFF"/>
              </w:rPr>
              <w:t> plates which are fused above anteriorly and separated below by the </w:t>
            </w:r>
            <w:proofErr w:type="spellStart"/>
            <w:r w:rsidRPr="00131089">
              <w:rPr>
                <w:rFonts w:ascii="Times New Roman" w:hAnsi="Times New Roman" w:cs="Times New Roman"/>
                <w:bCs/>
                <w:sz w:val="24"/>
                <w:szCs w:val="24"/>
                <w:shd w:val="clear" w:color="auto" w:fill="FFFFFF"/>
              </w:rPr>
              <w:t>pterygoid</w:t>
            </w:r>
            <w:proofErr w:type="spellEnd"/>
            <w:r w:rsidRPr="00131089">
              <w:rPr>
                <w:rFonts w:ascii="Times New Roman" w:hAnsi="Times New Roman" w:cs="Times New Roman"/>
                <w:sz w:val="24"/>
                <w:szCs w:val="24"/>
                <w:shd w:val="clear" w:color="auto" w:fill="FFFFFF"/>
              </w:rPr>
              <w:t> fissure whose edges articulate with a </w:t>
            </w:r>
            <w:r w:rsidRPr="00131089">
              <w:rPr>
                <w:rFonts w:ascii="Times New Roman" w:hAnsi="Times New Roman" w:cs="Times New Roman"/>
                <w:bCs/>
                <w:sz w:val="24"/>
                <w:szCs w:val="24"/>
                <w:shd w:val="clear" w:color="auto" w:fill="FFFFFF"/>
              </w:rPr>
              <w:t>process</w:t>
            </w:r>
            <w:r w:rsidRPr="00131089">
              <w:rPr>
                <w:rFonts w:ascii="Times New Roman" w:hAnsi="Times New Roman" w:cs="Times New Roman"/>
                <w:sz w:val="24"/>
                <w:szCs w:val="24"/>
                <w:shd w:val="clear" w:color="auto" w:fill="FFFFFF"/>
              </w:rPr>
              <w:t> of the palatine bone</w:t>
            </w:r>
            <w:r w:rsidRPr="00131089">
              <w:rPr>
                <w:rFonts w:ascii="Times New Roman" w:hAnsi="Times New Roman" w:cs="Times New Roman"/>
                <w:sz w:val="24"/>
                <w:szCs w:val="24"/>
                <w:shd w:val="clear" w:color="auto" w:fill="FFFFFF"/>
              </w:rPr>
              <w:t>.</w:t>
            </w:r>
          </w:p>
        </w:tc>
        <w:tc>
          <w:tcPr>
            <w:tcW w:w="161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A,D,M</w:t>
            </w:r>
          </w:p>
        </w:tc>
      </w:tr>
      <w:tr w:rsidR="00131089" w:rsidTr="00131089">
        <w:tc>
          <w:tcPr>
            <w:tcW w:w="3116" w:type="dxa"/>
          </w:tcPr>
          <w:p w:rsidR="00131089" w:rsidRP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Superior orbital fissure(s)</w:t>
            </w:r>
          </w:p>
        </w:tc>
        <w:tc>
          <w:tcPr>
            <w:tcW w:w="461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superior orbital fissure</w:t>
            </w:r>
            <w:r w:rsidRPr="00131089">
              <w:rPr>
                <w:rFonts w:ascii="Times New Roman" w:hAnsi="Times New Roman" w:cs="Times New Roman"/>
                <w:sz w:val="24"/>
                <w:szCs w:val="24"/>
                <w:shd w:val="clear" w:color="auto" w:fill="FFFFFF"/>
              </w:rPr>
              <w:t> is a </w:t>
            </w:r>
            <w:r w:rsidRPr="00131089">
              <w:rPr>
                <w:rFonts w:ascii="Times New Roman" w:hAnsi="Times New Roman" w:cs="Times New Roman"/>
                <w:bCs/>
                <w:sz w:val="24"/>
                <w:szCs w:val="24"/>
                <w:shd w:val="clear" w:color="auto" w:fill="FFFFFF"/>
              </w:rPr>
              <w:t>foramen</w:t>
            </w:r>
            <w:r w:rsidRPr="00131089">
              <w:rPr>
                <w:rFonts w:ascii="Times New Roman" w:hAnsi="Times New Roman" w:cs="Times New Roman"/>
                <w:sz w:val="24"/>
                <w:szCs w:val="24"/>
                <w:shd w:val="clear" w:color="auto" w:fill="FFFFFF"/>
              </w:rPr>
              <w:t> at the back of the </w:t>
            </w:r>
            <w:r w:rsidRPr="00131089">
              <w:rPr>
                <w:rFonts w:ascii="Times New Roman" w:hAnsi="Times New Roman" w:cs="Times New Roman"/>
                <w:bCs/>
                <w:sz w:val="24"/>
                <w:szCs w:val="24"/>
                <w:shd w:val="clear" w:color="auto" w:fill="FFFFFF"/>
              </w:rPr>
              <w:t>orbit</w:t>
            </w:r>
            <w:r w:rsidRPr="00131089">
              <w:rPr>
                <w:rFonts w:ascii="Times New Roman" w:hAnsi="Times New Roman" w:cs="Times New Roman"/>
                <w:sz w:val="24"/>
                <w:szCs w:val="24"/>
                <w:shd w:val="clear" w:color="auto" w:fill="FFFFFF"/>
              </w:rPr>
              <w:t xml:space="preserve"> that separates </w:t>
            </w:r>
            <w:proofErr w:type="spellStart"/>
            <w:r w:rsidRPr="00131089">
              <w:rPr>
                <w:rFonts w:ascii="Times New Roman" w:hAnsi="Times New Roman" w:cs="Times New Roman"/>
                <w:sz w:val="24"/>
                <w:szCs w:val="24"/>
                <w:shd w:val="clear" w:color="auto" w:fill="FFFFFF"/>
              </w:rPr>
              <w:t>the</w:t>
            </w:r>
            <w:r w:rsidRPr="00131089">
              <w:rPr>
                <w:rFonts w:ascii="Times New Roman" w:hAnsi="Times New Roman" w:cs="Times New Roman"/>
                <w:bCs/>
                <w:sz w:val="24"/>
                <w:szCs w:val="24"/>
                <w:shd w:val="clear" w:color="auto" w:fill="FFFFFF"/>
              </w:rPr>
              <w:t>orbital</w:t>
            </w:r>
            <w:proofErr w:type="spellEnd"/>
            <w:r w:rsidRPr="00131089">
              <w:rPr>
                <w:rFonts w:ascii="Times New Roman" w:hAnsi="Times New Roman" w:cs="Times New Roman"/>
                <w:sz w:val="24"/>
                <w:szCs w:val="24"/>
                <w:shd w:val="clear" w:color="auto" w:fill="FFFFFF"/>
              </w:rPr>
              <w:t> roof from the lateral wall of the </w:t>
            </w:r>
            <w:r w:rsidRPr="00131089">
              <w:rPr>
                <w:rFonts w:ascii="Times New Roman" w:hAnsi="Times New Roman" w:cs="Times New Roman"/>
                <w:bCs/>
                <w:sz w:val="24"/>
                <w:szCs w:val="24"/>
                <w:shd w:val="clear" w:color="auto" w:fill="FFFFFF"/>
              </w:rPr>
              <w:t>orbit</w:t>
            </w:r>
            <w:r w:rsidRPr="00131089">
              <w:rPr>
                <w:rFonts w:ascii="Times New Roman" w:hAnsi="Times New Roman" w:cs="Times New Roman"/>
                <w:sz w:val="24"/>
                <w:szCs w:val="24"/>
                <w:shd w:val="clear" w:color="auto" w:fill="FFFFFF"/>
              </w:rPr>
              <w:t> and connects the </w:t>
            </w:r>
            <w:r w:rsidRPr="00131089">
              <w:rPr>
                <w:rFonts w:ascii="Times New Roman" w:hAnsi="Times New Roman" w:cs="Times New Roman"/>
                <w:bCs/>
                <w:sz w:val="24"/>
                <w:szCs w:val="24"/>
                <w:shd w:val="clear" w:color="auto" w:fill="FFFFFF"/>
              </w:rPr>
              <w:t>orbit</w:t>
            </w:r>
            <w:r w:rsidRPr="00131089">
              <w:rPr>
                <w:rFonts w:ascii="Times New Roman" w:hAnsi="Times New Roman" w:cs="Times New Roman"/>
                <w:sz w:val="24"/>
                <w:szCs w:val="24"/>
                <w:shd w:val="clear" w:color="auto" w:fill="FFFFFF"/>
              </w:rPr>
              <w:t> to the cavernous sinus in the brain.</w:t>
            </w:r>
          </w:p>
        </w:tc>
        <w:tc>
          <w:tcPr>
            <w:tcW w:w="161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A,D,M</w:t>
            </w:r>
          </w:p>
        </w:tc>
      </w:tr>
    </w:tbl>
    <w:p w:rsidR="00131089" w:rsidRDefault="00131089" w:rsidP="00F72B0E">
      <w:pPr>
        <w:spacing w:line="480" w:lineRule="auto"/>
        <w:rPr>
          <w:rFonts w:ascii="Times New Roman" w:hAnsi="Times New Roman" w:cs="Times New Roman"/>
          <w:sz w:val="24"/>
          <w:szCs w:val="24"/>
        </w:rPr>
      </w:pPr>
    </w:p>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Activity 7: </w:t>
      </w:r>
      <w:proofErr w:type="spellStart"/>
      <w:r>
        <w:rPr>
          <w:rFonts w:ascii="Times New Roman" w:hAnsi="Times New Roman" w:cs="Times New Roman"/>
          <w:b/>
          <w:sz w:val="24"/>
          <w:szCs w:val="24"/>
        </w:rPr>
        <w:t>Ethmoid</w:t>
      </w:r>
      <w:proofErr w:type="spellEnd"/>
      <w:r>
        <w:rPr>
          <w:rFonts w:ascii="Times New Roman" w:hAnsi="Times New Roman" w:cs="Times New Roman"/>
          <w:b/>
          <w:sz w:val="24"/>
          <w:szCs w:val="24"/>
        </w:rPr>
        <w:t xml:space="preserve"> Bone</w:t>
      </w:r>
    </w:p>
    <w:p w:rsidR="00131089" w:rsidRDefault="00131089" w:rsidP="00F72B0E">
      <w:pPr>
        <w:pStyle w:val="ListParagraph"/>
        <w:numPr>
          <w:ilvl w:val="0"/>
          <w:numId w:val="14"/>
        </w:numPr>
        <w:spacing w:line="480" w:lineRule="auto"/>
        <w:rPr>
          <w:rFonts w:ascii="Times New Roman" w:hAnsi="Times New Roman" w:cs="Times New Roman"/>
          <w:b/>
          <w:sz w:val="24"/>
          <w:szCs w:val="24"/>
        </w:rPr>
      </w:pPr>
      <w:proofErr w:type="spellStart"/>
      <w:r>
        <w:rPr>
          <w:rFonts w:ascii="Times New Roman" w:hAnsi="Times New Roman" w:cs="Times New Roman"/>
          <w:b/>
          <w:sz w:val="24"/>
          <w:szCs w:val="24"/>
        </w:rPr>
        <w:t>Ethmoid</w:t>
      </w:r>
      <w:proofErr w:type="spellEnd"/>
      <w:r>
        <w:rPr>
          <w:rFonts w:ascii="Times New Roman" w:hAnsi="Times New Roman" w:cs="Times New Roman"/>
          <w:b/>
          <w:sz w:val="24"/>
          <w:szCs w:val="24"/>
        </w:rPr>
        <w:t xml:space="preserve"> Bone description</w:t>
      </w:r>
    </w:p>
    <w:p w:rsid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The </w:t>
      </w:r>
      <w:proofErr w:type="spellStart"/>
      <w:r w:rsidRPr="00131089">
        <w:rPr>
          <w:rFonts w:ascii="Times New Roman" w:hAnsi="Times New Roman" w:cs="Times New Roman"/>
          <w:bCs/>
          <w:sz w:val="24"/>
          <w:szCs w:val="24"/>
          <w:shd w:val="clear" w:color="auto" w:fill="FFFFFF"/>
        </w:rPr>
        <w:t>ethmoid</w:t>
      </w:r>
      <w:proofErr w:type="spellEnd"/>
      <w:r w:rsidRPr="00131089">
        <w:rPr>
          <w:rFonts w:ascii="Times New Roman" w:hAnsi="Times New Roman" w:cs="Times New Roman"/>
          <w:bCs/>
          <w:sz w:val="24"/>
          <w:szCs w:val="24"/>
          <w:shd w:val="clear" w:color="auto" w:fill="FFFFFF"/>
        </w:rPr>
        <w:t xml:space="preserve"> bone</w:t>
      </w:r>
      <w:r w:rsidRPr="00131089">
        <w:rPr>
          <w:rFonts w:ascii="Times New Roman" w:hAnsi="Times New Roman" w:cs="Times New Roman"/>
          <w:sz w:val="24"/>
          <w:szCs w:val="24"/>
          <w:shd w:val="clear" w:color="auto" w:fill="FFFFFF"/>
        </w:rPr>
        <w:t> is a small unpaired </w:t>
      </w:r>
      <w:r w:rsidRPr="00131089">
        <w:rPr>
          <w:rFonts w:ascii="Times New Roman" w:hAnsi="Times New Roman" w:cs="Times New Roman"/>
          <w:bCs/>
          <w:sz w:val="24"/>
          <w:szCs w:val="24"/>
          <w:shd w:val="clear" w:color="auto" w:fill="FFFFFF"/>
        </w:rPr>
        <w:t>bone</w:t>
      </w:r>
      <w:r w:rsidRPr="00131089">
        <w:rPr>
          <w:rFonts w:ascii="Times New Roman" w:hAnsi="Times New Roman" w:cs="Times New Roman"/>
          <w:sz w:val="24"/>
          <w:szCs w:val="24"/>
          <w:shd w:val="clear" w:color="auto" w:fill="FFFFFF"/>
        </w:rPr>
        <w:t>, located in the midline of the anterior cranium – the superior aspect of the skull that encloses and protects the brain. The term '</w:t>
      </w:r>
      <w:proofErr w:type="spellStart"/>
      <w:r w:rsidRPr="00131089">
        <w:rPr>
          <w:rFonts w:ascii="Times New Roman" w:hAnsi="Times New Roman" w:cs="Times New Roman"/>
          <w:bCs/>
          <w:sz w:val="24"/>
          <w:szCs w:val="24"/>
          <w:shd w:val="clear" w:color="auto" w:fill="FFFFFF"/>
        </w:rPr>
        <w:t>ethmoid</w:t>
      </w:r>
      <w:proofErr w:type="spellEnd"/>
      <w:r w:rsidRPr="00131089">
        <w:rPr>
          <w:rFonts w:ascii="Times New Roman" w:hAnsi="Times New Roman" w:cs="Times New Roman"/>
          <w:sz w:val="24"/>
          <w:szCs w:val="24"/>
          <w:shd w:val="clear" w:color="auto" w:fill="FFFFFF"/>
        </w:rPr>
        <w:t>' originates from the Greek '</w:t>
      </w:r>
      <w:proofErr w:type="spellStart"/>
      <w:r w:rsidRPr="00131089">
        <w:rPr>
          <w:rFonts w:ascii="Times New Roman" w:hAnsi="Times New Roman" w:cs="Times New Roman"/>
          <w:sz w:val="24"/>
          <w:szCs w:val="24"/>
          <w:shd w:val="clear" w:color="auto" w:fill="FFFFFF"/>
        </w:rPr>
        <w:t>ethmos</w:t>
      </w:r>
      <w:proofErr w:type="spellEnd"/>
      <w:r w:rsidRPr="00131089">
        <w:rPr>
          <w:rFonts w:ascii="Times New Roman" w:hAnsi="Times New Roman" w:cs="Times New Roman"/>
          <w:sz w:val="24"/>
          <w:szCs w:val="24"/>
          <w:shd w:val="clear" w:color="auto" w:fill="FFFFFF"/>
        </w:rPr>
        <w:t>', meaning sieve. This is reflected in its lightweight, spongy </w:t>
      </w:r>
      <w:r w:rsidRPr="00131089">
        <w:rPr>
          <w:rFonts w:ascii="Times New Roman" w:hAnsi="Times New Roman" w:cs="Times New Roman"/>
          <w:bCs/>
          <w:sz w:val="24"/>
          <w:szCs w:val="24"/>
          <w:shd w:val="clear" w:color="auto" w:fill="FFFFFF"/>
        </w:rPr>
        <w:t>structure</w:t>
      </w:r>
      <w:r w:rsidRPr="00131089">
        <w:rPr>
          <w:rFonts w:ascii="Times New Roman" w:hAnsi="Times New Roman" w:cs="Times New Roman"/>
          <w:sz w:val="24"/>
          <w:szCs w:val="24"/>
          <w:shd w:val="clear" w:color="auto" w:fill="FFFFFF"/>
        </w:rPr>
        <w:t>.</w:t>
      </w:r>
    </w:p>
    <w:tbl>
      <w:tblPr>
        <w:tblStyle w:val="TableGrid"/>
        <w:tblW w:w="0" w:type="auto"/>
        <w:tblLook w:val="04A0" w:firstRow="1" w:lastRow="0" w:firstColumn="1" w:lastColumn="0" w:noHBand="0" w:noVBand="1"/>
      </w:tblPr>
      <w:tblGrid>
        <w:gridCol w:w="2875"/>
        <w:gridCol w:w="4770"/>
        <w:gridCol w:w="1705"/>
      </w:tblGrid>
      <w:tr w:rsidR="00131089" w:rsidTr="00131089">
        <w:tc>
          <w:tcPr>
            <w:tcW w:w="2875" w:type="dxa"/>
          </w:tcPr>
          <w:p w:rsidR="00131089" w:rsidRPr="00131089" w:rsidRDefault="00131089" w:rsidP="00F72B0E">
            <w:pPr>
              <w:spacing w:line="480" w:lineRule="auto"/>
              <w:rPr>
                <w:rFonts w:ascii="Times New Roman" w:hAnsi="Times New Roman" w:cs="Times New Roman"/>
                <w:b/>
                <w:sz w:val="24"/>
                <w:szCs w:val="24"/>
              </w:rPr>
            </w:pPr>
            <w:proofErr w:type="spellStart"/>
            <w:r>
              <w:rPr>
                <w:rFonts w:ascii="Times New Roman" w:hAnsi="Times New Roman" w:cs="Times New Roman"/>
                <w:b/>
                <w:sz w:val="24"/>
                <w:szCs w:val="24"/>
              </w:rPr>
              <w:lastRenderedPageBreak/>
              <w:t>Ethmoid</w:t>
            </w:r>
            <w:proofErr w:type="spellEnd"/>
            <w:r>
              <w:rPr>
                <w:rFonts w:ascii="Times New Roman" w:hAnsi="Times New Roman" w:cs="Times New Roman"/>
                <w:b/>
                <w:sz w:val="24"/>
                <w:szCs w:val="24"/>
              </w:rPr>
              <w:t xml:space="preserve"> Bone Markings</w:t>
            </w:r>
          </w:p>
        </w:tc>
        <w:tc>
          <w:tcPr>
            <w:tcW w:w="4770"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Description</w:t>
            </w:r>
          </w:p>
        </w:tc>
        <w:tc>
          <w:tcPr>
            <w:tcW w:w="1705"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Skull Type</w:t>
            </w:r>
          </w:p>
        </w:tc>
      </w:tr>
      <w:tr w:rsidR="00131089" w:rsidTr="00131089">
        <w:tc>
          <w:tcPr>
            <w:tcW w:w="287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Cribriform plate(s)</w:t>
            </w:r>
          </w:p>
        </w:tc>
        <w:tc>
          <w:tcPr>
            <w:tcW w:w="4770"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cribriform plate</w:t>
            </w:r>
            <w:r w:rsidRPr="00131089">
              <w:rPr>
                <w:rFonts w:ascii="Times New Roman" w:hAnsi="Times New Roman" w:cs="Times New Roman"/>
                <w:sz w:val="24"/>
                <w:szCs w:val="24"/>
                <w:shd w:val="clear" w:color="auto" w:fill="FFFFFF"/>
              </w:rPr>
              <w:t xml:space="preserve"> (less commonly also called the lamina </w:t>
            </w:r>
            <w:proofErr w:type="spellStart"/>
            <w:r w:rsidRPr="00131089">
              <w:rPr>
                <w:rFonts w:ascii="Times New Roman" w:hAnsi="Times New Roman" w:cs="Times New Roman"/>
                <w:sz w:val="24"/>
                <w:szCs w:val="24"/>
                <w:shd w:val="clear" w:color="auto" w:fill="FFFFFF"/>
              </w:rPr>
              <w:t>cribrosa</w:t>
            </w:r>
            <w:proofErr w:type="spellEnd"/>
            <w:r w:rsidRPr="00131089">
              <w:rPr>
                <w:rFonts w:ascii="Times New Roman" w:hAnsi="Times New Roman" w:cs="Times New Roman"/>
                <w:sz w:val="24"/>
                <w:szCs w:val="24"/>
                <w:shd w:val="clear" w:color="auto" w:fill="FFFFFF"/>
              </w:rPr>
              <w:t xml:space="preserve"> of the </w:t>
            </w:r>
            <w:proofErr w:type="spellStart"/>
            <w:r w:rsidRPr="00131089">
              <w:rPr>
                <w:rFonts w:ascii="Times New Roman" w:hAnsi="Times New Roman" w:cs="Times New Roman"/>
                <w:sz w:val="24"/>
                <w:szCs w:val="24"/>
                <w:shd w:val="clear" w:color="auto" w:fill="FFFFFF"/>
              </w:rPr>
              <w:t>ethmoid</w:t>
            </w:r>
            <w:proofErr w:type="spellEnd"/>
            <w:r w:rsidRPr="00131089">
              <w:rPr>
                <w:rFonts w:ascii="Times New Roman" w:hAnsi="Times New Roman" w:cs="Times New Roman"/>
                <w:sz w:val="24"/>
                <w:szCs w:val="24"/>
                <w:shd w:val="clear" w:color="auto" w:fill="FFFFFF"/>
              </w:rPr>
              <w:t xml:space="preserve"> bone) is a sieve-like structure between the anterior cranial fossa and the nasal cavity. It is a part of </w:t>
            </w:r>
            <w:proofErr w:type="spellStart"/>
            <w:r w:rsidRPr="00131089">
              <w:rPr>
                <w:rFonts w:ascii="Times New Roman" w:hAnsi="Times New Roman" w:cs="Times New Roman"/>
                <w:sz w:val="24"/>
                <w:szCs w:val="24"/>
                <w:shd w:val="clear" w:color="auto" w:fill="FFFFFF"/>
              </w:rPr>
              <w:t>ethmoid</w:t>
            </w:r>
            <w:proofErr w:type="spellEnd"/>
            <w:r w:rsidRPr="00131089">
              <w:rPr>
                <w:rFonts w:ascii="Times New Roman" w:hAnsi="Times New Roman" w:cs="Times New Roman"/>
                <w:sz w:val="24"/>
                <w:szCs w:val="24"/>
                <w:shd w:val="clear" w:color="auto" w:fill="FFFFFF"/>
              </w:rPr>
              <w:t xml:space="preserve"> bone and supports the olfactory bulb, which lies in the olfactory fossa.</w:t>
            </w:r>
          </w:p>
        </w:tc>
        <w:tc>
          <w:tcPr>
            <w:tcW w:w="170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A,D,M</w:t>
            </w:r>
          </w:p>
        </w:tc>
      </w:tr>
      <w:tr w:rsidR="00131089" w:rsidTr="00131089">
        <w:tc>
          <w:tcPr>
            <w:tcW w:w="2875"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Cribriform (olfactory) foramina</w:t>
            </w:r>
          </w:p>
        </w:tc>
        <w:tc>
          <w:tcPr>
            <w:tcW w:w="4770"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cribriform foramina</w:t>
            </w:r>
            <w:r w:rsidRPr="00131089">
              <w:rPr>
                <w:rFonts w:ascii="Times New Roman" w:hAnsi="Times New Roman" w:cs="Times New Roman"/>
                <w:sz w:val="24"/>
                <w:szCs w:val="24"/>
                <w:shd w:val="clear" w:color="auto" w:fill="FFFFFF"/>
              </w:rPr>
              <w:t xml:space="preserve"> refer to numerous perforations in </w:t>
            </w:r>
            <w:proofErr w:type="spellStart"/>
            <w:r w:rsidRPr="00131089">
              <w:rPr>
                <w:rFonts w:ascii="Times New Roman" w:hAnsi="Times New Roman" w:cs="Times New Roman"/>
                <w:sz w:val="24"/>
                <w:szCs w:val="24"/>
                <w:shd w:val="clear" w:color="auto" w:fill="FFFFFF"/>
              </w:rPr>
              <w:t>the</w:t>
            </w:r>
            <w:r w:rsidRPr="00131089">
              <w:rPr>
                <w:rFonts w:ascii="Times New Roman" w:hAnsi="Times New Roman" w:cs="Times New Roman"/>
                <w:bCs/>
                <w:sz w:val="24"/>
                <w:szCs w:val="24"/>
                <w:shd w:val="clear" w:color="auto" w:fill="FFFFFF"/>
              </w:rPr>
              <w:t>cribriform</w:t>
            </w:r>
            <w:proofErr w:type="spellEnd"/>
            <w:r w:rsidRPr="00131089">
              <w:rPr>
                <w:rFonts w:ascii="Times New Roman" w:hAnsi="Times New Roman" w:cs="Times New Roman"/>
                <w:sz w:val="24"/>
                <w:szCs w:val="24"/>
                <w:shd w:val="clear" w:color="auto" w:fill="FFFFFF"/>
              </w:rPr>
              <w:t xml:space="preserve"> plate of the </w:t>
            </w:r>
            <w:proofErr w:type="spellStart"/>
            <w:r w:rsidRPr="00131089">
              <w:rPr>
                <w:rFonts w:ascii="Times New Roman" w:hAnsi="Times New Roman" w:cs="Times New Roman"/>
                <w:sz w:val="24"/>
                <w:szCs w:val="24"/>
                <w:shd w:val="clear" w:color="auto" w:fill="FFFFFF"/>
              </w:rPr>
              <w:t>ethmoid</w:t>
            </w:r>
            <w:proofErr w:type="spellEnd"/>
            <w:r w:rsidRPr="00131089">
              <w:rPr>
                <w:rFonts w:ascii="Times New Roman" w:hAnsi="Times New Roman" w:cs="Times New Roman"/>
                <w:sz w:val="24"/>
                <w:szCs w:val="24"/>
                <w:shd w:val="clear" w:color="auto" w:fill="FFFFFF"/>
              </w:rPr>
              <w:t xml:space="preserve"> bone. They connect the anterior cranial fossa with the nasal cavity.</w:t>
            </w:r>
          </w:p>
        </w:tc>
        <w:tc>
          <w:tcPr>
            <w:tcW w:w="170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w:t>
            </w:r>
          </w:p>
        </w:tc>
      </w:tr>
      <w:tr w:rsidR="00131089" w:rsidTr="00131089">
        <w:tc>
          <w:tcPr>
            <w:tcW w:w="287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 xml:space="preserve">Crista </w:t>
            </w:r>
            <w:proofErr w:type="spellStart"/>
            <w:r>
              <w:rPr>
                <w:rFonts w:ascii="Times New Roman" w:hAnsi="Times New Roman" w:cs="Times New Roman"/>
                <w:sz w:val="24"/>
                <w:szCs w:val="24"/>
              </w:rPr>
              <w:t>galli</w:t>
            </w:r>
            <w:proofErr w:type="spellEnd"/>
          </w:p>
        </w:tc>
        <w:tc>
          <w:tcPr>
            <w:tcW w:w="4770"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 xml:space="preserve">crista </w:t>
            </w:r>
            <w:proofErr w:type="spellStart"/>
            <w:r w:rsidRPr="00131089">
              <w:rPr>
                <w:rFonts w:ascii="Times New Roman" w:hAnsi="Times New Roman" w:cs="Times New Roman"/>
                <w:bCs/>
                <w:sz w:val="24"/>
                <w:szCs w:val="24"/>
                <w:shd w:val="clear" w:color="auto" w:fill="FFFFFF"/>
              </w:rPr>
              <w:t>galli</w:t>
            </w:r>
            <w:proofErr w:type="spellEnd"/>
            <w:r w:rsidRPr="00131089">
              <w:rPr>
                <w:rFonts w:ascii="Times New Roman" w:hAnsi="Times New Roman" w:cs="Times New Roman"/>
                <w:sz w:val="24"/>
                <w:szCs w:val="24"/>
                <w:shd w:val="clear" w:color="auto" w:fill="FFFFFF"/>
              </w:rPr>
              <w:t xml:space="preserve"> is a thick, midline, smooth triangular process arising from the superior surface of the </w:t>
            </w:r>
            <w:proofErr w:type="spellStart"/>
            <w:r w:rsidRPr="00131089">
              <w:rPr>
                <w:rFonts w:ascii="Times New Roman" w:hAnsi="Times New Roman" w:cs="Times New Roman"/>
                <w:sz w:val="24"/>
                <w:szCs w:val="24"/>
                <w:shd w:val="clear" w:color="auto" w:fill="FFFFFF"/>
              </w:rPr>
              <w:t>ethmoid</w:t>
            </w:r>
            <w:proofErr w:type="spellEnd"/>
            <w:r w:rsidRPr="00131089">
              <w:rPr>
                <w:rFonts w:ascii="Times New Roman" w:hAnsi="Times New Roman" w:cs="Times New Roman"/>
                <w:sz w:val="24"/>
                <w:szCs w:val="24"/>
                <w:shd w:val="clear" w:color="auto" w:fill="FFFFFF"/>
              </w:rPr>
              <w:t xml:space="preserve"> bone, projecting into the anterior cranial fossa. It separates the olfactory bulbs, which lie either side of it in the olfactory fossae of the cribriform plate.</w:t>
            </w:r>
          </w:p>
        </w:tc>
        <w:tc>
          <w:tcPr>
            <w:tcW w:w="170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A,D,M,F</w:t>
            </w:r>
          </w:p>
        </w:tc>
      </w:tr>
      <w:tr w:rsidR="00131089" w:rsidTr="00131089">
        <w:tc>
          <w:tcPr>
            <w:tcW w:w="287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Perpendicular plate</w:t>
            </w:r>
          </w:p>
        </w:tc>
        <w:tc>
          <w:tcPr>
            <w:tcW w:w="4770"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A</w:t>
            </w:r>
            <w:r w:rsidRPr="00131089">
              <w:rPr>
                <w:rFonts w:ascii="Times New Roman" w:hAnsi="Times New Roman" w:cs="Times New Roman"/>
                <w:sz w:val="24"/>
                <w:szCs w:val="24"/>
                <w:shd w:val="clear" w:color="auto" w:fill="FFFFFF"/>
              </w:rPr>
              <w:t xml:space="preserve"> flattened bony lamina of the </w:t>
            </w:r>
            <w:proofErr w:type="spellStart"/>
            <w:r w:rsidRPr="00131089">
              <w:rPr>
                <w:rFonts w:ascii="Times New Roman" w:hAnsi="Times New Roman" w:cs="Times New Roman"/>
                <w:sz w:val="24"/>
                <w:szCs w:val="24"/>
                <w:shd w:val="clear" w:color="auto" w:fill="FFFFFF"/>
              </w:rPr>
              <w:t>ethmoid</w:t>
            </w:r>
            <w:proofErr w:type="spellEnd"/>
            <w:r w:rsidRPr="00131089">
              <w:rPr>
                <w:rFonts w:ascii="Times New Roman" w:hAnsi="Times New Roman" w:cs="Times New Roman"/>
                <w:sz w:val="24"/>
                <w:szCs w:val="24"/>
                <w:shd w:val="clear" w:color="auto" w:fill="FFFFFF"/>
              </w:rPr>
              <w:t xml:space="preserve"> bone that is the largest bony part assisting in forming the nasal septum</w:t>
            </w:r>
          </w:p>
        </w:tc>
        <w:tc>
          <w:tcPr>
            <w:tcW w:w="170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A,D,M,F</w:t>
            </w:r>
          </w:p>
        </w:tc>
      </w:tr>
      <w:tr w:rsidR="00131089" w:rsidTr="00131089">
        <w:tc>
          <w:tcPr>
            <w:tcW w:w="2875" w:type="dxa"/>
          </w:tcPr>
          <w:p w:rsidR="00131089" w:rsidRDefault="00131089" w:rsidP="00F72B0E">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Ethmoidal</w:t>
            </w:r>
            <w:proofErr w:type="spellEnd"/>
            <w:r>
              <w:rPr>
                <w:rFonts w:ascii="Times New Roman" w:hAnsi="Times New Roman" w:cs="Times New Roman"/>
                <w:sz w:val="24"/>
                <w:szCs w:val="24"/>
              </w:rPr>
              <w:t xml:space="preserve"> air cells (sinuses)</w:t>
            </w:r>
          </w:p>
        </w:tc>
        <w:tc>
          <w:tcPr>
            <w:tcW w:w="4770"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numerous tiny-walled, fluid-filled </w:t>
            </w:r>
            <w:r w:rsidRPr="00131089">
              <w:rPr>
                <w:rFonts w:ascii="Times New Roman" w:hAnsi="Times New Roman" w:cs="Times New Roman"/>
                <w:bCs/>
                <w:sz w:val="24"/>
                <w:szCs w:val="24"/>
                <w:shd w:val="clear" w:color="auto" w:fill="FFFFFF"/>
              </w:rPr>
              <w:t>cells</w:t>
            </w:r>
            <w:r w:rsidRPr="00131089">
              <w:rPr>
                <w:rFonts w:ascii="Times New Roman" w:hAnsi="Times New Roman" w:cs="Times New Roman"/>
                <w:sz w:val="24"/>
                <w:szCs w:val="24"/>
                <w:shd w:val="clear" w:color="auto" w:fill="FFFFFF"/>
              </w:rPr>
              <w:t> that lie in the </w:t>
            </w:r>
            <w:proofErr w:type="spellStart"/>
            <w:r w:rsidRPr="00131089">
              <w:rPr>
                <w:rFonts w:ascii="Times New Roman" w:hAnsi="Times New Roman" w:cs="Times New Roman"/>
                <w:bCs/>
                <w:sz w:val="24"/>
                <w:szCs w:val="24"/>
                <w:shd w:val="clear" w:color="auto" w:fill="FFFFFF"/>
              </w:rPr>
              <w:t>ethmoid</w:t>
            </w:r>
            <w:proofErr w:type="spellEnd"/>
            <w:r w:rsidRPr="00131089">
              <w:rPr>
                <w:rFonts w:ascii="Times New Roman" w:hAnsi="Times New Roman" w:cs="Times New Roman"/>
                <w:sz w:val="24"/>
                <w:szCs w:val="24"/>
                <w:shd w:val="clear" w:color="auto" w:fill="FFFFFF"/>
              </w:rPr>
              <w:t xml:space="preserve"> bone of the skull (i.e. specifically lying in between the </w:t>
            </w:r>
            <w:r w:rsidRPr="00131089">
              <w:rPr>
                <w:rFonts w:ascii="Times New Roman" w:hAnsi="Times New Roman" w:cs="Times New Roman"/>
                <w:sz w:val="24"/>
                <w:szCs w:val="24"/>
                <w:shd w:val="clear" w:color="auto" w:fill="FFFFFF"/>
              </w:rPr>
              <w:lastRenderedPageBreak/>
              <w:t>orbits and the upper parts of the nasal cavities), and collectively form the </w:t>
            </w:r>
            <w:proofErr w:type="spellStart"/>
            <w:r w:rsidRPr="00131089">
              <w:rPr>
                <w:rFonts w:ascii="Times New Roman" w:hAnsi="Times New Roman" w:cs="Times New Roman"/>
                <w:bCs/>
                <w:sz w:val="24"/>
                <w:szCs w:val="24"/>
                <w:shd w:val="clear" w:color="auto" w:fill="FFFFFF"/>
              </w:rPr>
              <w:t>ethmoid</w:t>
            </w:r>
            <w:proofErr w:type="spellEnd"/>
            <w:r w:rsidRPr="00131089">
              <w:rPr>
                <w:rFonts w:ascii="Times New Roman" w:hAnsi="Times New Roman" w:cs="Times New Roman"/>
                <w:sz w:val="24"/>
                <w:szCs w:val="24"/>
                <w:shd w:val="clear" w:color="auto" w:fill="FFFFFF"/>
              </w:rPr>
              <w:t> sinus.</w:t>
            </w:r>
          </w:p>
        </w:tc>
        <w:tc>
          <w:tcPr>
            <w:tcW w:w="170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w:t>
            </w:r>
          </w:p>
        </w:tc>
      </w:tr>
      <w:tr w:rsidR="00131089" w:rsidTr="00131089">
        <w:tc>
          <w:tcPr>
            <w:tcW w:w="287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Superior nasal concha(e)</w:t>
            </w:r>
          </w:p>
        </w:tc>
        <w:tc>
          <w:tcPr>
            <w:tcW w:w="4770"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 xml:space="preserve">The back part of the medial surface of the labyrinth of </w:t>
            </w:r>
            <w:proofErr w:type="spellStart"/>
            <w:r w:rsidRPr="00131089">
              <w:rPr>
                <w:rFonts w:ascii="Times New Roman" w:hAnsi="Times New Roman" w:cs="Times New Roman"/>
                <w:sz w:val="24"/>
                <w:szCs w:val="24"/>
                <w:shd w:val="clear" w:color="auto" w:fill="FFFFFF"/>
              </w:rPr>
              <w:t>ethmoid</w:t>
            </w:r>
            <w:proofErr w:type="spellEnd"/>
            <w:r w:rsidRPr="00131089">
              <w:rPr>
                <w:rFonts w:ascii="Times New Roman" w:hAnsi="Times New Roman" w:cs="Times New Roman"/>
                <w:sz w:val="24"/>
                <w:szCs w:val="24"/>
                <w:shd w:val="clear" w:color="auto" w:fill="FFFFFF"/>
              </w:rPr>
              <w:t xml:space="preserve"> is subdivided by a narrow oblique fissure, the </w:t>
            </w:r>
            <w:r w:rsidRPr="00131089">
              <w:rPr>
                <w:rFonts w:ascii="Times New Roman" w:hAnsi="Times New Roman" w:cs="Times New Roman"/>
                <w:bCs/>
                <w:sz w:val="24"/>
                <w:szCs w:val="24"/>
                <w:shd w:val="clear" w:color="auto" w:fill="FFFFFF"/>
              </w:rPr>
              <w:t>superior</w:t>
            </w:r>
            <w:r w:rsidRPr="00131089">
              <w:rPr>
                <w:rFonts w:ascii="Times New Roman" w:hAnsi="Times New Roman" w:cs="Times New Roman"/>
                <w:sz w:val="24"/>
                <w:szCs w:val="24"/>
                <w:shd w:val="clear" w:color="auto" w:fill="FFFFFF"/>
              </w:rPr>
              <w:t> meatus of the </w:t>
            </w:r>
            <w:r w:rsidRPr="00131089">
              <w:rPr>
                <w:rFonts w:ascii="Times New Roman" w:hAnsi="Times New Roman" w:cs="Times New Roman"/>
                <w:bCs/>
                <w:sz w:val="24"/>
                <w:szCs w:val="24"/>
                <w:shd w:val="clear" w:color="auto" w:fill="FFFFFF"/>
              </w:rPr>
              <w:t>nose</w:t>
            </w:r>
            <w:r w:rsidRPr="00131089">
              <w:rPr>
                <w:rFonts w:ascii="Times New Roman" w:hAnsi="Times New Roman" w:cs="Times New Roman"/>
                <w:sz w:val="24"/>
                <w:szCs w:val="24"/>
                <w:shd w:val="clear" w:color="auto" w:fill="FFFFFF"/>
              </w:rPr>
              <w:t>, bounded above by a thin, curved plate, the </w:t>
            </w:r>
            <w:r w:rsidRPr="00131089">
              <w:rPr>
                <w:rFonts w:ascii="Times New Roman" w:hAnsi="Times New Roman" w:cs="Times New Roman"/>
                <w:bCs/>
                <w:sz w:val="24"/>
                <w:szCs w:val="24"/>
                <w:shd w:val="clear" w:color="auto" w:fill="FFFFFF"/>
              </w:rPr>
              <w:t>superior nasal concha</w:t>
            </w:r>
            <w:r w:rsidRPr="00131089">
              <w:rPr>
                <w:rFonts w:ascii="Times New Roman" w:hAnsi="Times New Roman" w:cs="Times New Roman"/>
                <w:sz w:val="24"/>
                <w:szCs w:val="24"/>
                <w:shd w:val="clear" w:color="auto" w:fill="FFFFFF"/>
              </w:rPr>
              <w:t>. The bone found in </w:t>
            </w:r>
            <w:r w:rsidRPr="00131089">
              <w:rPr>
                <w:rFonts w:ascii="Times New Roman" w:hAnsi="Times New Roman" w:cs="Times New Roman"/>
                <w:bCs/>
                <w:sz w:val="24"/>
                <w:szCs w:val="24"/>
                <w:shd w:val="clear" w:color="auto" w:fill="FFFFFF"/>
              </w:rPr>
              <w:t>superior nasal concha</w:t>
            </w:r>
            <w:r w:rsidRPr="00131089">
              <w:rPr>
                <w:rFonts w:ascii="Times New Roman" w:hAnsi="Times New Roman" w:cs="Times New Roman"/>
                <w:sz w:val="24"/>
                <w:szCs w:val="24"/>
                <w:shd w:val="clear" w:color="auto" w:fill="FFFFFF"/>
              </w:rPr>
              <w:t xml:space="preserve"> is part of the </w:t>
            </w:r>
            <w:proofErr w:type="spellStart"/>
            <w:r w:rsidRPr="00131089">
              <w:rPr>
                <w:rFonts w:ascii="Times New Roman" w:hAnsi="Times New Roman" w:cs="Times New Roman"/>
                <w:sz w:val="24"/>
                <w:szCs w:val="24"/>
                <w:shd w:val="clear" w:color="auto" w:fill="FFFFFF"/>
              </w:rPr>
              <w:t>ethmoid</w:t>
            </w:r>
            <w:proofErr w:type="spellEnd"/>
            <w:r w:rsidRPr="00131089">
              <w:rPr>
                <w:rFonts w:ascii="Times New Roman" w:hAnsi="Times New Roman" w:cs="Times New Roman"/>
                <w:sz w:val="24"/>
                <w:szCs w:val="24"/>
                <w:shd w:val="clear" w:color="auto" w:fill="FFFFFF"/>
              </w:rPr>
              <w:t xml:space="preserve"> bone.</w:t>
            </w:r>
          </w:p>
        </w:tc>
        <w:tc>
          <w:tcPr>
            <w:tcW w:w="170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A,D,M,F</w:t>
            </w:r>
          </w:p>
        </w:tc>
      </w:tr>
      <w:tr w:rsidR="00131089" w:rsidTr="00131089">
        <w:tc>
          <w:tcPr>
            <w:tcW w:w="287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Middle nasal concha(e)</w:t>
            </w:r>
          </w:p>
        </w:tc>
        <w:tc>
          <w:tcPr>
            <w:tcW w:w="4770"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middle nasal concha</w:t>
            </w:r>
            <w:r w:rsidRPr="00131089">
              <w:rPr>
                <w:rFonts w:ascii="Times New Roman" w:hAnsi="Times New Roman" w:cs="Times New Roman"/>
                <w:sz w:val="24"/>
                <w:szCs w:val="24"/>
                <w:shd w:val="clear" w:color="auto" w:fill="FFFFFF"/>
              </w:rPr>
              <w:t> consists of the </w:t>
            </w:r>
            <w:r w:rsidRPr="00131089">
              <w:rPr>
                <w:rFonts w:ascii="Times New Roman" w:hAnsi="Times New Roman" w:cs="Times New Roman"/>
                <w:bCs/>
                <w:sz w:val="24"/>
                <w:szCs w:val="24"/>
                <w:shd w:val="clear" w:color="auto" w:fill="FFFFFF"/>
              </w:rPr>
              <w:t>medial</w:t>
            </w:r>
            <w:r w:rsidRPr="00131089">
              <w:rPr>
                <w:rFonts w:ascii="Times New Roman" w:hAnsi="Times New Roman" w:cs="Times New Roman"/>
                <w:sz w:val="24"/>
                <w:szCs w:val="24"/>
                <w:shd w:val="clear" w:color="auto" w:fill="FFFFFF"/>
              </w:rPr>
              <w:t xml:space="preserve"> surface of the labyrinth of </w:t>
            </w:r>
            <w:proofErr w:type="spellStart"/>
            <w:r w:rsidRPr="00131089">
              <w:rPr>
                <w:rFonts w:ascii="Times New Roman" w:hAnsi="Times New Roman" w:cs="Times New Roman"/>
                <w:sz w:val="24"/>
                <w:szCs w:val="24"/>
                <w:shd w:val="clear" w:color="auto" w:fill="FFFFFF"/>
              </w:rPr>
              <w:t>ethmoid</w:t>
            </w:r>
            <w:proofErr w:type="spellEnd"/>
            <w:r w:rsidRPr="00131089">
              <w:rPr>
                <w:rFonts w:ascii="Times New Roman" w:hAnsi="Times New Roman" w:cs="Times New Roman"/>
                <w:sz w:val="24"/>
                <w:szCs w:val="24"/>
                <w:shd w:val="clear" w:color="auto" w:fill="FFFFFF"/>
              </w:rPr>
              <w:t xml:space="preserve"> which is a thin basal lamella that descends from the undersurface of the cribriform plate and ends in a free, convoluted margin. ... The air passage between the </w:t>
            </w:r>
            <w:r w:rsidRPr="00131089">
              <w:rPr>
                <w:rFonts w:ascii="Times New Roman" w:hAnsi="Times New Roman" w:cs="Times New Roman"/>
                <w:bCs/>
                <w:sz w:val="24"/>
                <w:szCs w:val="24"/>
                <w:shd w:val="clear" w:color="auto" w:fill="FFFFFF"/>
              </w:rPr>
              <w:t>middle nasal concha</w:t>
            </w:r>
            <w:r w:rsidRPr="00131089">
              <w:rPr>
                <w:rFonts w:ascii="Times New Roman" w:hAnsi="Times New Roman" w:cs="Times New Roman"/>
                <w:sz w:val="24"/>
                <w:szCs w:val="24"/>
                <w:shd w:val="clear" w:color="auto" w:fill="FFFFFF"/>
              </w:rPr>
              <w:t> and the lateral </w:t>
            </w:r>
            <w:r w:rsidRPr="00131089">
              <w:rPr>
                <w:rFonts w:ascii="Times New Roman" w:hAnsi="Times New Roman" w:cs="Times New Roman"/>
                <w:bCs/>
                <w:sz w:val="24"/>
                <w:szCs w:val="24"/>
                <w:shd w:val="clear" w:color="auto" w:fill="FFFFFF"/>
              </w:rPr>
              <w:t>nasal</w:t>
            </w:r>
            <w:r w:rsidRPr="00131089">
              <w:rPr>
                <w:rFonts w:ascii="Times New Roman" w:hAnsi="Times New Roman" w:cs="Times New Roman"/>
                <w:sz w:val="24"/>
                <w:szCs w:val="24"/>
                <w:shd w:val="clear" w:color="auto" w:fill="FFFFFF"/>
              </w:rPr>
              <w:t> wall is known as the middle meatus.</w:t>
            </w:r>
          </w:p>
        </w:tc>
        <w:tc>
          <w:tcPr>
            <w:tcW w:w="170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A,D,M,F</w:t>
            </w:r>
          </w:p>
        </w:tc>
      </w:tr>
    </w:tbl>
    <w:p w:rsidR="00131089" w:rsidRDefault="00131089" w:rsidP="00F72B0E">
      <w:pPr>
        <w:spacing w:line="480" w:lineRule="auto"/>
        <w:rPr>
          <w:rFonts w:ascii="Times New Roman" w:hAnsi="Times New Roman" w:cs="Times New Roman"/>
          <w:sz w:val="24"/>
          <w:szCs w:val="24"/>
        </w:rPr>
      </w:pPr>
    </w:p>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Activity 8: Mandible</w:t>
      </w:r>
    </w:p>
    <w:p w:rsidR="00131089" w:rsidRDefault="00131089" w:rsidP="00F72B0E">
      <w:pPr>
        <w:pStyle w:val="ListParagraph"/>
        <w:numPr>
          <w:ilvl w:val="0"/>
          <w:numId w:val="14"/>
        </w:numPr>
        <w:spacing w:line="480" w:lineRule="auto"/>
        <w:rPr>
          <w:rFonts w:ascii="Times New Roman" w:hAnsi="Times New Roman" w:cs="Times New Roman"/>
          <w:b/>
          <w:sz w:val="24"/>
          <w:szCs w:val="24"/>
        </w:rPr>
      </w:pPr>
      <w:r>
        <w:rPr>
          <w:rFonts w:ascii="Times New Roman" w:hAnsi="Times New Roman" w:cs="Times New Roman"/>
          <w:b/>
          <w:sz w:val="24"/>
          <w:szCs w:val="24"/>
        </w:rPr>
        <w:t>Mandible description</w:t>
      </w:r>
    </w:p>
    <w:p w:rsid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mandible</w:t>
      </w:r>
      <w:r w:rsidRPr="00131089">
        <w:rPr>
          <w:rFonts w:ascii="Times New Roman" w:hAnsi="Times New Roman" w:cs="Times New Roman"/>
          <w:sz w:val="24"/>
          <w:szCs w:val="24"/>
          <w:shd w:val="clear" w:color="auto" w:fill="FFFFFF"/>
        </w:rPr>
        <w:t> is the largest bone in the human skull. It holds the lower teeth in place, it assists in mastication and forms the lower jawline. The </w:t>
      </w:r>
      <w:r w:rsidRPr="00131089">
        <w:rPr>
          <w:rFonts w:ascii="Times New Roman" w:hAnsi="Times New Roman" w:cs="Times New Roman"/>
          <w:bCs/>
          <w:sz w:val="24"/>
          <w:szCs w:val="24"/>
          <w:shd w:val="clear" w:color="auto" w:fill="FFFFFF"/>
        </w:rPr>
        <w:t>mandible</w:t>
      </w:r>
      <w:r w:rsidRPr="00131089">
        <w:rPr>
          <w:rFonts w:ascii="Times New Roman" w:hAnsi="Times New Roman" w:cs="Times New Roman"/>
          <w:sz w:val="24"/>
          <w:szCs w:val="24"/>
          <w:shd w:val="clear" w:color="auto" w:fill="FFFFFF"/>
        </w:rPr>
        <w:t xml:space="preserve"> is composed of the body and the ramus </w:t>
      </w:r>
      <w:r w:rsidRPr="00131089">
        <w:rPr>
          <w:rFonts w:ascii="Times New Roman" w:hAnsi="Times New Roman" w:cs="Times New Roman"/>
          <w:sz w:val="24"/>
          <w:szCs w:val="24"/>
          <w:shd w:val="clear" w:color="auto" w:fill="FFFFFF"/>
        </w:rPr>
        <w:lastRenderedPageBreak/>
        <w:t>and is located inferior to the maxilla. The body is a horizontally curved portion that creates the lower jawline.</w:t>
      </w:r>
    </w:p>
    <w:tbl>
      <w:tblPr>
        <w:tblStyle w:val="TableGrid"/>
        <w:tblW w:w="0" w:type="auto"/>
        <w:tblLook w:val="04A0" w:firstRow="1" w:lastRow="0" w:firstColumn="1" w:lastColumn="0" w:noHBand="0" w:noVBand="1"/>
      </w:tblPr>
      <w:tblGrid>
        <w:gridCol w:w="3116"/>
        <w:gridCol w:w="4619"/>
        <w:gridCol w:w="1615"/>
      </w:tblGrid>
      <w:tr w:rsidR="00131089" w:rsidTr="00131089">
        <w:tc>
          <w:tcPr>
            <w:tcW w:w="3116"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Mandibular Bone Markings</w:t>
            </w:r>
          </w:p>
        </w:tc>
        <w:tc>
          <w:tcPr>
            <w:tcW w:w="4619"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Description</w:t>
            </w:r>
          </w:p>
        </w:tc>
        <w:tc>
          <w:tcPr>
            <w:tcW w:w="1615"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Skull Type</w:t>
            </w:r>
          </w:p>
        </w:tc>
      </w:tr>
      <w:tr w:rsidR="00131089" w:rsidTr="00131089">
        <w:tc>
          <w:tcPr>
            <w:tcW w:w="3116"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Mandibular body</w:t>
            </w:r>
          </w:p>
        </w:tc>
        <w:tc>
          <w:tcPr>
            <w:tcW w:w="461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mandible</w:t>
            </w:r>
            <w:r w:rsidRPr="00131089">
              <w:rPr>
                <w:rFonts w:ascii="Times New Roman" w:hAnsi="Times New Roman" w:cs="Times New Roman"/>
                <w:sz w:val="24"/>
                <w:szCs w:val="24"/>
                <w:shd w:val="clear" w:color="auto" w:fill="FFFFFF"/>
              </w:rPr>
              <w:t> is the largest bone in the human skull. It holds the lower teeth in place, it assists in mastication and forms the lower jawline. The </w:t>
            </w:r>
            <w:r w:rsidRPr="00131089">
              <w:rPr>
                <w:rFonts w:ascii="Times New Roman" w:hAnsi="Times New Roman" w:cs="Times New Roman"/>
                <w:bCs/>
                <w:sz w:val="24"/>
                <w:szCs w:val="24"/>
                <w:shd w:val="clear" w:color="auto" w:fill="FFFFFF"/>
              </w:rPr>
              <w:t>mandible</w:t>
            </w:r>
            <w:r w:rsidRPr="00131089">
              <w:rPr>
                <w:rFonts w:ascii="Times New Roman" w:hAnsi="Times New Roman" w:cs="Times New Roman"/>
                <w:sz w:val="24"/>
                <w:szCs w:val="24"/>
                <w:shd w:val="clear" w:color="auto" w:fill="FFFFFF"/>
              </w:rPr>
              <w:t> is composed of the </w:t>
            </w:r>
            <w:proofErr w:type="spellStart"/>
            <w:r w:rsidRPr="00131089">
              <w:rPr>
                <w:rFonts w:ascii="Times New Roman" w:hAnsi="Times New Roman" w:cs="Times New Roman"/>
                <w:bCs/>
                <w:sz w:val="24"/>
                <w:szCs w:val="24"/>
                <w:shd w:val="clear" w:color="auto" w:fill="FFFFFF"/>
              </w:rPr>
              <w:t>body</w:t>
            </w:r>
            <w:r w:rsidRPr="00131089">
              <w:rPr>
                <w:rFonts w:ascii="Times New Roman" w:hAnsi="Times New Roman" w:cs="Times New Roman"/>
                <w:sz w:val="24"/>
                <w:szCs w:val="24"/>
                <w:shd w:val="clear" w:color="auto" w:fill="FFFFFF"/>
              </w:rPr>
              <w:t>and</w:t>
            </w:r>
            <w:proofErr w:type="spellEnd"/>
            <w:r w:rsidRPr="00131089">
              <w:rPr>
                <w:rFonts w:ascii="Times New Roman" w:hAnsi="Times New Roman" w:cs="Times New Roman"/>
                <w:sz w:val="24"/>
                <w:szCs w:val="24"/>
                <w:shd w:val="clear" w:color="auto" w:fill="FFFFFF"/>
              </w:rPr>
              <w:t xml:space="preserve"> the ramus and is located inferior to the maxilla. The </w:t>
            </w:r>
            <w:r w:rsidRPr="00131089">
              <w:rPr>
                <w:rFonts w:ascii="Times New Roman" w:hAnsi="Times New Roman" w:cs="Times New Roman"/>
                <w:bCs/>
                <w:sz w:val="24"/>
                <w:szCs w:val="24"/>
                <w:shd w:val="clear" w:color="auto" w:fill="FFFFFF"/>
              </w:rPr>
              <w:t>body</w:t>
            </w:r>
            <w:r w:rsidRPr="00131089">
              <w:rPr>
                <w:rFonts w:ascii="Times New Roman" w:hAnsi="Times New Roman" w:cs="Times New Roman"/>
                <w:sz w:val="24"/>
                <w:szCs w:val="24"/>
                <w:shd w:val="clear" w:color="auto" w:fill="FFFFFF"/>
              </w:rPr>
              <w:t> is a horizontally curved portion that creates the lower jawline.</w:t>
            </w:r>
          </w:p>
        </w:tc>
        <w:tc>
          <w:tcPr>
            <w:tcW w:w="161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w:t>
            </w:r>
          </w:p>
        </w:tc>
      </w:tr>
      <w:tr w:rsidR="00131089" w:rsidTr="00131089">
        <w:tc>
          <w:tcPr>
            <w:tcW w:w="3116"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rPr>
            </w:pPr>
            <w:r w:rsidRPr="00131089">
              <w:rPr>
                <w:rFonts w:ascii="Times New Roman" w:hAnsi="Times New Roman" w:cs="Times New Roman"/>
                <w:sz w:val="24"/>
                <w:szCs w:val="24"/>
              </w:rPr>
              <w:t>Alveolar process (margin)</w:t>
            </w:r>
          </w:p>
        </w:tc>
        <w:tc>
          <w:tcPr>
            <w:tcW w:w="461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alveolar process</w:t>
            </w:r>
            <w:r w:rsidRPr="00131089">
              <w:rPr>
                <w:rFonts w:ascii="Times New Roman" w:hAnsi="Times New Roman" w:cs="Times New Roman"/>
                <w:sz w:val="24"/>
                <w:szCs w:val="24"/>
                <w:shd w:val="clear" w:color="auto" w:fill="FFFFFF"/>
              </w:rPr>
              <w:t> (</w:t>
            </w:r>
            <w:r w:rsidRPr="00131089">
              <w:rPr>
                <w:rFonts w:ascii="Times New Roman" w:hAnsi="Times New Roman" w:cs="Times New Roman"/>
                <w:bCs/>
                <w:sz w:val="24"/>
                <w:szCs w:val="24"/>
                <w:shd w:val="clear" w:color="auto" w:fill="FFFFFF"/>
              </w:rPr>
              <w:t>alveolar bone</w:t>
            </w:r>
            <w:r w:rsidRPr="00131089">
              <w:rPr>
                <w:rFonts w:ascii="Times New Roman" w:hAnsi="Times New Roman" w:cs="Times New Roman"/>
                <w:sz w:val="24"/>
                <w:szCs w:val="24"/>
                <w:shd w:val="clear" w:color="auto" w:fill="FFFFFF"/>
              </w:rPr>
              <w:t>) is the thickened </w:t>
            </w:r>
            <w:r w:rsidRPr="00131089">
              <w:rPr>
                <w:rFonts w:ascii="Times New Roman" w:hAnsi="Times New Roman" w:cs="Times New Roman"/>
                <w:bCs/>
                <w:sz w:val="24"/>
                <w:szCs w:val="24"/>
                <w:shd w:val="clear" w:color="auto" w:fill="FFFFFF"/>
              </w:rPr>
              <w:t>ridge</w:t>
            </w:r>
            <w:r w:rsidRPr="00131089">
              <w:rPr>
                <w:rFonts w:ascii="Times New Roman" w:hAnsi="Times New Roman" w:cs="Times New Roman"/>
                <w:sz w:val="24"/>
                <w:szCs w:val="24"/>
                <w:shd w:val="clear" w:color="auto" w:fill="FFFFFF"/>
              </w:rPr>
              <w:t> </w:t>
            </w:r>
            <w:proofErr w:type="spellStart"/>
            <w:r w:rsidRPr="00131089">
              <w:rPr>
                <w:rFonts w:ascii="Times New Roman" w:hAnsi="Times New Roman" w:cs="Times New Roman"/>
                <w:sz w:val="24"/>
                <w:szCs w:val="24"/>
                <w:shd w:val="clear" w:color="auto" w:fill="FFFFFF"/>
              </w:rPr>
              <w:t>of</w:t>
            </w:r>
            <w:r w:rsidRPr="00131089">
              <w:rPr>
                <w:rFonts w:ascii="Times New Roman" w:hAnsi="Times New Roman" w:cs="Times New Roman"/>
                <w:bCs/>
                <w:sz w:val="24"/>
                <w:szCs w:val="24"/>
                <w:shd w:val="clear" w:color="auto" w:fill="FFFFFF"/>
              </w:rPr>
              <w:t>bone</w:t>
            </w:r>
            <w:proofErr w:type="spellEnd"/>
            <w:r w:rsidRPr="00131089">
              <w:rPr>
                <w:rFonts w:ascii="Times New Roman" w:hAnsi="Times New Roman" w:cs="Times New Roman"/>
                <w:sz w:val="24"/>
                <w:szCs w:val="24"/>
                <w:shd w:val="clear" w:color="auto" w:fill="FFFFFF"/>
              </w:rPr>
              <w:t> that contains the tooth sockets on bones that bear teeth (maxilla and mandible). On the maxilla, the </w:t>
            </w:r>
            <w:r w:rsidRPr="00131089">
              <w:rPr>
                <w:rFonts w:ascii="Times New Roman" w:hAnsi="Times New Roman" w:cs="Times New Roman"/>
                <w:bCs/>
                <w:sz w:val="24"/>
                <w:szCs w:val="24"/>
                <w:shd w:val="clear" w:color="auto" w:fill="FFFFFF"/>
              </w:rPr>
              <w:t>alveolar process</w:t>
            </w:r>
            <w:r w:rsidRPr="00131089">
              <w:rPr>
                <w:rFonts w:ascii="Times New Roman" w:hAnsi="Times New Roman" w:cs="Times New Roman"/>
                <w:sz w:val="24"/>
                <w:szCs w:val="24"/>
                <w:shd w:val="clear" w:color="auto" w:fill="FFFFFF"/>
              </w:rPr>
              <w:t xml:space="preserve"> is </w:t>
            </w:r>
            <w:proofErr w:type="spellStart"/>
            <w:r w:rsidRPr="00131089">
              <w:rPr>
                <w:rFonts w:ascii="Times New Roman" w:hAnsi="Times New Roman" w:cs="Times New Roman"/>
                <w:sz w:val="24"/>
                <w:szCs w:val="24"/>
                <w:shd w:val="clear" w:color="auto" w:fill="FFFFFF"/>
              </w:rPr>
              <w:t>a</w:t>
            </w:r>
            <w:r w:rsidRPr="00131089">
              <w:rPr>
                <w:rFonts w:ascii="Times New Roman" w:hAnsi="Times New Roman" w:cs="Times New Roman"/>
                <w:bCs/>
                <w:sz w:val="24"/>
                <w:szCs w:val="24"/>
                <w:shd w:val="clear" w:color="auto" w:fill="FFFFFF"/>
              </w:rPr>
              <w:t>ridge</w:t>
            </w:r>
            <w:proofErr w:type="spellEnd"/>
            <w:r w:rsidRPr="00131089">
              <w:rPr>
                <w:rFonts w:ascii="Times New Roman" w:hAnsi="Times New Roman" w:cs="Times New Roman"/>
                <w:sz w:val="24"/>
                <w:szCs w:val="24"/>
                <w:shd w:val="clear" w:color="auto" w:fill="FFFFFF"/>
              </w:rPr>
              <w:t> on the inferior surface. It makes up the thickest part of the maxilla.</w:t>
            </w:r>
          </w:p>
        </w:tc>
        <w:tc>
          <w:tcPr>
            <w:tcW w:w="161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w:t>
            </w:r>
          </w:p>
        </w:tc>
      </w:tr>
      <w:tr w:rsidR="00131089" w:rsidTr="00131089">
        <w:tc>
          <w:tcPr>
            <w:tcW w:w="3116"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rPr>
            </w:pPr>
            <w:r w:rsidRPr="00131089">
              <w:rPr>
                <w:rFonts w:ascii="Times New Roman" w:hAnsi="Times New Roman" w:cs="Times New Roman"/>
                <w:sz w:val="24"/>
                <w:szCs w:val="24"/>
              </w:rPr>
              <w:t>Mental foramen</w:t>
            </w:r>
          </w:p>
        </w:tc>
        <w:tc>
          <w:tcPr>
            <w:tcW w:w="461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mental foramen</w:t>
            </w:r>
            <w:r w:rsidRPr="00131089">
              <w:rPr>
                <w:rFonts w:ascii="Times New Roman" w:hAnsi="Times New Roman" w:cs="Times New Roman"/>
                <w:sz w:val="24"/>
                <w:szCs w:val="24"/>
                <w:shd w:val="clear" w:color="auto" w:fill="FFFFFF"/>
              </w:rPr>
              <w:t> is a small </w:t>
            </w:r>
            <w:r w:rsidRPr="00131089">
              <w:rPr>
                <w:rFonts w:ascii="Times New Roman" w:hAnsi="Times New Roman" w:cs="Times New Roman"/>
                <w:bCs/>
                <w:sz w:val="24"/>
                <w:szCs w:val="24"/>
                <w:shd w:val="clear" w:color="auto" w:fill="FFFFFF"/>
              </w:rPr>
              <w:t>foramen</w:t>
            </w:r>
            <w:r w:rsidRPr="00131089">
              <w:rPr>
                <w:rFonts w:ascii="Times New Roman" w:hAnsi="Times New Roman" w:cs="Times New Roman"/>
                <w:sz w:val="24"/>
                <w:szCs w:val="24"/>
                <w:shd w:val="clear" w:color="auto" w:fill="FFFFFF"/>
              </w:rPr>
              <w:t> on the anterior surface of the mandible, typically adjacent to the root of the mandibular second premolar tooth. ... The </w:t>
            </w:r>
            <w:r w:rsidRPr="00131089">
              <w:rPr>
                <w:rFonts w:ascii="Times New Roman" w:hAnsi="Times New Roman" w:cs="Times New Roman"/>
                <w:bCs/>
                <w:sz w:val="24"/>
                <w:szCs w:val="24"/>
                <w:shd w:val="clear" w:color="auto" w:fill="FFFFFF"/>
              </w:rPr>
              <w:t>mental</w:t>
            </w:r>
            <w:r w:rsidRPr="00131089">
              <w:rPr>
                <w:rFonts w:ascii="Times New Roman" w:hAnsi="Times New Roman" w:cs="Times New Roman"/>
                <w:sz w:val="24"/>
                <w:szCs w:val="24"/>
                <w:shd w:val="clear" w:color="auto" w:fill="FFFFFF"/>
              </w:rPr>
              <w:t> nerve, a terminal branch of inferior alveolar nerve and the </w:t>
            </w:r>
            <w:r w:rsidRPr="00131089">
              <w:rPr>
                <w:rFonts w:ascii="Times New Roman" w:hAnsi="Times New Roman" w:cs="Times New Roman"/>
                <w:bCs/>
                <w:sz w:val="24"/>
                <w:szCs w:val="24"/>
                <w:shd w:val="clear" w:color="auto" w:fill="FFFFFF"/>
              </w:rPr>
              <w:t>mental</w:t>
            </w:r>
            <w:r w:rsidRPr="00131089">
              <w:rPr>
                <w:rFonts w:ascii="Times New Roman" w:hAnsi="Times New Roman" w:cs="Times New Roman"/>
                <w:sz w:val="24"/>
                <w:szCs w:val="24"/>
                <w:shd w:val="clear" w:color="auto" w:fill="FFFFFF"/>
              </w:rPr>
              <w:t> artery leave the mandibular canal through it.</w:t>
            </w:r>
          </w:p>
        </w:tc>
        <w:tc>
          <w:tcPr>
            <w:tcW w:w="161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w:t>
            </w:r>
          </w:p>
        </w:tc>
      </w:tr>
      <w:tr w:rsidR="00131089" w:rsidTr="00131089">
        <w:tc>
          <w:tcPr>
            <w:tcW w:w="3116"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Mandibular ramus</w:t>
            </w:r>
          </w:p>
        </w:tc>
        <w:tc>
          <w:tcPr>
            <w:tcW w:w="461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A </w:t>
            </w:r>
            <w:r w:rsidRPr="00131089">
              <w:rPr>
                <w:rFonts w:ascii="Times New Roman" w:hAnsi="Times New Roman" w:cs="Times New Roman"/>
                <w:bCs/>
                <w:sz w:val="24"/>
                <w:szCs w:val="24"/>
                <w:shd w:val="clear" w:color="auto" w:fill="FFFFFF"/>
              </w:rPr>
              <w:t>mandibular ramus</w:t>
            </w:r>
            <w:r w:rsidRPr="00131089">
              <w:rPr>
                <w:rFonts w:ascii="Times New Roman" w:hAnsi="Times New Roman" w:cs="Times New Roman"/>
                <w:sz w:val="24"/>
                <w:szCs w:val="24"/>
                <w:shd w:val="clear" w:color="auto" w:fill="FFFFFF"/>
              </w:rPr>
              <w:t xml:space="preserve"> is a quadrilateral process projecting upward and backward from the posterior part of the body of the mandible and ending on the other side at the </w:t>
            </w:r>
            <w:proofErr w:type="spellStart"/>
            <w:r w:rsidRPr="00131089">
              <w:rPr>
                <w:rFonts w:ascii="Times New Roman" w:hAnsi="Times New Roman" w:cs="Times New Roman"/>
                <w:sz w:val="24"/>
                <w:szCs w:val="24"/>
                <w:shd w:val="clear" w:color="auto" w:fill="FFFFFF"/>
              </w:rPr>
              <w:t>temporomandibular</w:t>
            </w:r>
            <w:proofErr w:type="spellEnd"/>
            <w:r w:rsidRPr="00131089">
              <w:rPr>
                <w:rFonts w:ascii="Times New Roman" w:hAnsi="Times New Roman" w:cs="Times New Roman"/>
                <w:sz w:val="24"/>
                <w:szCs w:val="24"/>
                <w:shd w:val="clear" w:color="auto" w:fill="FFFFFF"/>
              </w:rPr>
              <w:t xml:space="preserve"> joint in a saddle-like indentation (called the sigmoid notch) between the coronoid and condylar processes.</w:t>
            </w:r>
          </w:p>
        </w:tc>
        <w:tc>
          <w:tcPr>
            <w:tcW w:w="161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w:t>
            </w:r>
          </w:p>
        </w:tc>
      </w:tr>
      <w:tr w:rsidR="00131089" w:rsidTr="00131089">
        <w:tc>
          <w:tcPr>
            <w:tcW w:w="3116"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Mandibular foramen</w:t>
            </w:r>
          </w:p>
        </w:tc>
        <w:tc>
          <w:tcPr>
            <w:tcW w:w="461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mandibular foramen</w:t>
            </w:r>
            <w:r w:rsidRPr="00131089">
              <w:rPr>
                <w:rFonts w:ascii="Times New Roman" w:hAnsi="Times New Roman" w:cs="Times New Roman"/>
                <w:sz w:val="24"/>
                <w:szCs w:val="24"/>
                <w:shd w:val="clear" w:color="auto" w:fill="FFFFFF"/>
              </w:rPr>
              <w:t> is a bony canal formed within the </w:t>
            </w:r>
            <w:r w:rsidRPr="00131089">
              <w:rPr>
                <w:rFonts w:ascii="Times New Roman" w:hAnsi="Times New Roman" w:cs="Times New Roman"/>
                <w:bCs/>
                <w:sz w:val="24"/>
                <w:szCs w:val="24"/>
                <w:shd w:val="clear" w:color="auto" w:fill="FFFFFF"/>
              </w:rPr>
              <w:t>mandible</w:t>
            </w:r>
            <w:r w:rsidRPr="00131089">
              <w:rPr>
                <w:rFonts w:ascii="Times New Roman" w:hAnsi="Times New Roman" w:cs="Times New Roman"/>
                <w:sz w:val="24"/>
                <w:szCs w:val="24"/>
                <w:shd w:val="clear" w:color="auto" w:fill="FFFFFF"/>
              </w:rPr>
              <w:t>. This bony canal opens on the inner side of the </w:t>
            </w:r>
            <w:r w:rsidRPr="00131089">
              <w:rPr>
                <w:rFonts w:ascii="Times New Roman" w:hAnsi="Times New Roman" w:cs="Times New Roman"/>
                <w:bCs/>
                <w:sz w:val="24"/>
                <w:szCs w:val="24"/>
                <w:shd w:val="clear" w:color="auto" w:fill="FFFFFF"/>
              </w:rPr>
              <w:t>mandibular</w:t>
            </w:r>
            <w:r w:rsidRPr="00131089">
              <w:rPr>
                <w:rFonts w:ascii="Times New Roman" w:hAnsi="Times New Roman" w:cs="Times New Roman"/>
                <w:sz w:val="24"/>
                <w:szCs w:val="24"/>
                <w:shd w:val="clear" w:color="auto" w:fill="FFFFFF"/>
              </w:rPr>
              <w:t xml:space="preserve"> ramus. The opening is directly inferior to </w:t>
            </w:r>
            <w:proofErr w:type="spellStart"/>
            <w:r w:rsidRPr="00131089">
              <w:rPr>
                <w:rFonts w:ascii="Times New Roman" w:hAnsi="Times New Roman" w:cs="Times New Roman"/>
                <w:sz w:val="24"/>
                <w:szCs w:val="24"/>
                <w:shd w:val="clear" w:color="auto" w:fill="FFFFFF"/>
              </w:rPr>
              <w:t>the</w:t>
            </w:r>
            <w:r w:rsidRPr="00131089">
              <w:rPr>
                <w:rFonts w:ascii="Times New Roman" w:hAnsi="Times New Roman" w:cs="Times New Roman"/>
                <w:bCs/>
                <w:sz w:val="24"/>
                <w:szCs w:val="24"/>
                <w:shd w:val="clear" w:color="auto" w:fill="FFFFFF"/>
              </w:rPr>
              <w:t>mandibular</w:t>
            </w:r>
            <w:proofErr w:type="spellEnd"/>
            <w:r w:rsidRPr="00131089">
              <w:rPr>
                <w:rFonts w:ascii="Times New Roman" w:hAnsi="Times New Roman" w:cs="Times New Roman"/>
                <w:sz w:val="24"/>
                <w:szCs w:val="24"/>
                <w:shd w:val="clear" w:color="auto" w:fill="FFFFFF"/>
              </w:rPr>
              <w:t> notch and ends at the mental </w:t>
            </w:r>
            <w:r w:rsidRPr="00131089">
              <w:rPr>
                <w:rFonts w:ascii="Times New Roman" w:hAnsi="Times New Roman" w:cs="Times New Roman"/>
                <w:bCs/>
                <w:sz w:val="24"/>
                <w:szCs w:val="24"/>
                <w:shd w:val="clear" w:color="auto" w:fill="FFFFFF"/>
              </w:rPr>
              <w:t>foramen</w:t>
            </w:r>
            <w:r w:rsidRPr="00131089">
              <w:rPr>
                <w:rFonts w:ascii="Times New Roman" w:hAnsi="Times New Roman" w:cs="Times New Roman"/>
                <w:sz w:val="24"/>
                <w:szCs w:val="24"/>
                <w:shd w:val="clear" w:color="auto" w:fill="FFFFFF"/>
              </w:rPr>
              <w:t>. The </w:t>
            </w:r>
            <w:r w:rsidRPr="00131089">
              <w:rPr>
                <w:rFonts w:ascii="Times New Roman" w:hAnsi="Times New Roman" w:cs="Times New Roman"/>
                <w:bCs/>
                <w:sz w:val="24"/>
                <w:szCs w:val="24"/>
                <w:shd w:val="clear" w:color="auto" w:fill="FFFFFF"/>
              </w:rPr>
              <w:t>foramen</w:t>
            </w:r>
            <w:r w:rsidRPr="00131089">
              <w:rPr>
                <w:rFonts w:ascii="Times New Roman" w:hAnsi="Times New Roman" w:cs="Times New Roman"/>
                <w:sz w:val="24"/>
                <w:szCs w:val="24"/>
                <w:shd w:val="clear" w:color="auto" w:fill="FFFFFF"/>
              </w:rPr>
              <w:t xml:space="preserve"> follows the shape of </w:t>
            </w:r>
            <w:proofErr w:type="spellStart"/>
            <w:r w:rsidRPr="00131089">
              <w:rPr>
                <w:rFonts w:ascii="Times New Roman" w:hAnsi="Times New Roman" w:cs="Times New Roman"/>
                <w:sz w:val="24"/>
                <w:szCs w:val="24"/>
                <w:shd w:val="clear" w:color="auto" w:fill="FFFFFF"/>
              </w:rPr>
              <w:t>the</w:t>
            </w:r>
            <w:r w:rsidRPr="00131089">
              <w:rPr>
                <w:rFonts w:ascii="Times New Roman" w:hAnsi="Times New Roman" w:cs="Times New Roman"/>
                <w:bCs/>
                <w:sz w:val="24"/>
                <w:szCs w:val="24"/>
                <w:shd w:val="clear" w:color="auto" w:fill="FFFFFF"/>
              </w:rPr>
              <w:t>mandible</w:t>
            </w:r>
            <w:proofErr w:type="spellEnd"/>
            <w:r w:rsidRPr="00131089">
              <w:rPr>
                <w:rFonts w:ascii="Times New Roman" w:hAnsi="Times New Roman" w:cs="Times New Roman"/>
                <w:bCs/>
                <w:sz w:val="24"/>
                <w:szCs w:val="24"/>
                <w:shd w:val="clear" w:color="auto" w:fill="FFFFFF"/>
              </w:rPr>
              <w:t>.</w:t>
            </w:r>
          </w:p>
        </w:tc>
        <w:tc>
          <w:tcPr>
            <w:tcW w:w="161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w:t>
            </w:r>
          </w:p>
        </w:tc>
      </w:tr>
      <w:tr w:rsidR="00131089" w:rsidTr="00131089">
        <w:tc>
          <w:tcPr>
            <w:tcW w:w="3116"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Mandibular</w:t>
            </w:r>
            <w:r>
              <w:rPr>
                <w:rFonts w:ascii="Times New Roman" w:hAnsi="Times New Roman" w:cs="Times New Roman"/>
                <w:sz w:val="24"/>
                <w:szCs w:val="24"/>
              </w:rPr>
              <w:t xml:space="preserve"> condyle</w:t>
            </w:r>
          </w:p>
        </w:tc>
        <w:tc>
          <w:tcPr>
            <w:tcW w:w="461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rounded protuberance on the back of the </w:t>
            </w:r>
            <w:r w:rsidRPr="00131089">
              <w:rPr>
                <w:rFonts w:ascii="Times New Roman" w:hAnsi="Times New Roman" w:cs="Times New Roman"/>
                <w:bCs/>
                <w:sz w:val="24"/>
                <w:szCs w:val="24"/>
                <w:shd w:val="clear" w:color="auto" w:fill="FFFFFF"/>
              </w:rPr>
              <w:t>mandible</w:t>
            </w:r>
            <w:r w:rsidRPr="00131089">
              <w:rPr>
                <w:rFonts w:ascii="Times New Roman" w:hAnsi="Times New Roman" w:cs="Times New Roman"/>
                <w:sz w:val="24"/>
                <w:szCs w:val="24"/>
                <w:shd w:val="clear" w:color="auto" w:fill="FFFFFF"/>
              </w:rPr>
              <w:t xml:space="preserve"> which articulates with </w:t>
            </w:r>
            <w:proofErr w:type="spellStart"/>
            <w:r w:rsidRPr="00131089">
              <w:rPr>
                <w:rFonts w:ascii="Times New Roman" w:hAnsi="Times New Roman" w:cs="Times New Roman"/>
                <w:sz w:val="24"/>
                <w:szCs w:val="24"/>
                <w:shd w:val="clear" w:color="auto" w:fill="FFFFFF"/>
              </w:rPr>
              <w:t>the</w:t>
            </w:r>
            <w:r w:rsidRPr="00131089">
              <w:rPr>
                <w:rFonts w:ascii="Times New Roman" w:hAnsi="Times New Roman" w:cs="Times New Roman"/>
                <w:bCs/>
                <w:sz w:val="24"/>
                <w:szCs w:val="24"/>
                <w:shd w:val="clear" w:color="auto" w:fill="FFFFFF"/>
              </w:rPr>
              <w:t>mandibular</w:t>
            </w:r>
            <w:proofErr w:type="spellEnd"/>
            <w:r w:rsidRPr="00131089">
              <w:rPr>
                <w:rFonts w:ascii="Times New Roman" w:hAnsi="Times New Roman" w:cs="Times New Roman"/>
                <w:sz w:val="24"/>
                <w:szCs w:val="24"/>
                <w:shd w:val="clear" w:color="auto" w:fill="FFFFFF"/>
              </w:rPr>
              <w:t> fossa in the temporal bone, as part of the </w:t>
            </w:r>
            <w:r w:rsidRPr="00131089">
              <w:rPr>
                <w:rFonts w:ascii="Times New Roman" w:hAnsi="Times New Roman" w:cs="Times New Roman"/>
                <w:bCs/>
                <w:sz w:val="24"/>
                <w:szCs w:val="24"/>
                <w:shd w:val="clear" w:color="auto" w:fill="FFFFFF"/>
              </w:rPr>
              <w:t>mandibular</w:t>
            </w:r>
            <w:r w:rsidRPr="00131089">
              <w:rPr>
                <w:rFonts w:ascii="Times New Roman" w:hAnsi="Times New Roman" w:cs="Times New Roman"/>
                <w:sz w:val="24"/>
                <w:szCs w:val="24"/>
                <w:shd w:val="clear" w:color="auto" w:fill="FFFFFF"/>
              </w:rPr>
              <w:t> joint.</w:t>
            </w:r>
          </w:p>
        </w:tc>
        <w:tc>
          <w:tcPr>
            <w:tcW w:w="161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w:t>
            </w:r>
          </w:p>
        </w:tc>
      </w:tr>
      <w:tr w:rsidR="00131089" w:rsidTr="00131089">
        <w:tc>
          <w:tcPr>
            <w:tcW w:w="3116"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Mandibular</w:t>
            </w:r>
            <w:r>
              <w:rPr>
                <w:rFonts w:ascii="Times New Roman" w:hAnsi="Times New Roman" w:cs="Times New Roman"/>
                <w:sz w:val="24"/>
                <w:szCs w:val="24"/>
              </w:rPr>
              <w:t xml:space="preserve"> process</w:t>
            </w:r>
          </w:p>
        </w:tc>
        <w:tc>
          <w:tcPr>
            <w:tcW w:w="461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mandibular process</w:t>
            </w:r>
            <w:r w:rsidRPr="00131089">
              <w:rPr>
                <w:rFonts w:ascii="Times New Roman" w:hAnsi="Times New Roman" w:cs="Times New Roman"/>
                <w:sz w:val="24"/>
                <w:szCs w:val="24"/>
                <w:shd w:val="clear" w:color="auto" w:fill="FFFFFF"/>
              </w:rPr>
              <w:t> is an embryological structure which gives rise to the lower </w:t>
            </w:r>
            <w:r w:rsidRPr="00131089">
              <w:rPr>
                <w:rFonts w:ascii="Times New Roman" w:hAnsi="Times New Roman" w:cs="Times New Roman"/>
                <w:bCs/>
                <w:sz w:val="24"/>
                <w:szCs w:val="24"/>
                <w:shd w:val="clear" w:color="auto" w:fill="FFFFFF"/>
              </w:rPr>
              <w:t>jaw</w:t>
            </w:r>
            <w:r w:rsidRPr="00131089">
              <w:rPr>
                <w:rFonts w:ascii="Times New Roman" w:hAnsi="Times New Roman" w:cs="Times New Roman"/>
                <w:bCs/>
                <w:sz w:val="24"/>
                <w:szCs w:val="24"/>
                <w:shd w:val="clear" w:color="auto" w:fill="FFFFFF"/>
              </w:rPr>
              <w:t xml:space="preserve"> </w:t>
            </w:r>
            <w:r w:rsidRPr="00131089">
              <w:rPr>
                <w:rFonts w:ascii="Times New Roman" w:hAnsi="Times New Roman" w:cs="Times New Roman"/>
                <w:sz w:val="24"/>
                <w:szCs w:val="24"/>
                <w:shd w:val="clear" w:color="auto" w:fill="FFFFFF"/>
              </w:rPr>
              <w:t>elements </w:t>
            </w:r>
          </w:p>
        </w:tc>
        <w:tc>
          <w:tcPr>
            <w:tcW w:w="161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w:t>
            </w:r>
          </w:p>
        </w:tc>
      </w:tr>
      <w:tr w:rsidR="00131089" w:rsidTr="00131089">
        <w:tc>
          <w:tcPr>
            <w:tcW w:w="3116"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Mandibular</w:t>
            </w:r>
            <w:r>
              <w:rPr>
                <w:rFonts w:ascii="Times New Roman" w:hAnsi="Times New Roman" w:cs="Times New Roman"/>
                <w:sz w:val="24"/>
                <w:szCs w:val="24"/>
              </w:rPr>
              <w:t xml:space="preserve"> angle</w:t>
            </w:r>
          </w:p>
        </w:tc>
        <w:tc>
          <w:tcPr>
            <w:tcW w:w="461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A</w:t>
            </w:r>
            <w:r w:rsidRPr="00131089">
              <w:rPr>
                <w:rFonts w:ascii="Times New Roman" w:hAnsi="Times New Roman" w:cs="Times New Roman"/>
                <w:sz w:val="24"/>
                <w:szCs w:val="24"/>
                <w:shd w:val="clear" w:color="auto" w:fill="FFFFFF"/>
              </w:rPr>
              <w:t>n </w:t>
            </w:r>
            <w:r w:rsidRPr="00131089">
              <w:rPr>
                <w:rFonts w:ascii="Times New Roman" w:hAnsi="Times New Roman" w:cs="Times New Roman"/>
                <w:bCs/>
                <w:sz w:val="24"/>
                <w:szCs w:val="24"/>
                <w:shd w:val="clear" w:color="auto" w:fill="FFFFFF"/>
              </w:rPr>
              <w:t>angle</w:t>
            </w:r>
            <w:r w:rsidRPr="00131089">
              <w:rPr>
                <w:rFonts w:ascii="Times New Roman" w:hAnsi="Times New Roman" w:cs="Times New Roman"/>
                <w:sz w:val="24"/>
                <w:szCs w:val="24"/>
                <w:shd w:val="clear" w:color="auto" w:fill="FFFFFF"/>
              </w:rPr>
              <w:t xml:space="preserve"> formed by the junction at the </w:t>
            </w:r>
            <w:proofErr w:type="spellStart"/>
            <w:r w:rsidRPr="00131089">
              <w:rPr>
                <w:rFonts w:ascii="Times New Roman" w:hAnsi="Times New Roman" w:cs="Times New Roman"/>
                <w:sz w:val="24"/>
                <w:szCs w:val="24"/>
                <w:shd w:val="clear" w:color="auto" w:fill="FFFFFF"/>
              </w:rPr>
              <w:t>gonion</w:t>
            </w:r>
            <w:proofErr w:type="spellEnd"/>
            <w:r w:rsidRPr="00131089">
              <w:rPr>
                <w:rFonts w:ascii="Times New Roman" w:hAnsi="Times New Roman" w:cs="Times New Roman"/>
                <w:sz w:val="24"/>
                <w:szCs w:val="24"/>
                <w:shd w:val="clear" w:color="auto" w:fill="FFFFFF"/>
              </w:rPr>
              <w:t xml:space="preserve"> of the posterior border of the ramus and the inferior border of the body of the </w:t>
            </w:r>
            <w:r w:rsidRPr="00131089">
              <w:rPr>
                <w:rFonts w:ascii="Times New Roman" w:hAnsi="Times New Roman" w:cs="Times New Roman"/>
                <w:bCs/>
                <w:sz w:val="24"/>
                <w:szCs w:val="24"/>
                <w:shd w:val="clear" w:color="auto" w:fill="FFFFFF"/>
              </w:rPr>
              <w:t>mandible</w:t>
            </w:r>
            <w:r w:rsidRPr="00131089">
              <w:rPr>
                <w:rFonts w:ascii="Times New Roman" w:hAnsi="Times New Roman" w:cs="Times New Roman"/>
                <w:sz w:val="24"/>
                <w:szCs w:val="24"/>
                <w:shd w:val="clear" w:color="auto" w:fill="FFFFFF"/>
              </w:rPr>
              <w:t>.</w:t>
            </w:r>
          </w:p>
        </w:tc>
        <w:tc>
          <w:tcPr>
            <w:tcW w:w="161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w:t>
            </w:r>
          </w:p>
        </w:tc>
      </w:tr>
      <w:tr w:rsidR="00131089" w:rsidTr="00131089">
        <w:tc>
          <w:tcPr>
            <w:tcW w:w="3116" w:type="dxa"/>
          </w:tcPr>
          <w:p w:rsidR="00131089" w:rsidRPr="00131089" w:rsidRDefault="00131089" w:rsidP="00F72B0E">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Mandibular</w:t>
            </w:r>
            <w:r>
              <w:rPr>
                <w:rFonts w:ascii="Times New Roman" w:hAnsi="Times New Roman" w:cs="Times New Roman"/>
                <w:sz w:val="24"/>
                <w:szCs w:val="24"/>
              </w:rPr>
              <w:t xml:space="preserve"> notch</w:t>
            </w:r>
          </w:p>
        </w:tc>
        <w:tc>
          <w:tcPr>
            <w:tcW w:w="461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mandibular notch</w:t>
            </w:r>
            <w:r w:rsidRPr="00131089">
              <w:rPr>
                <w:rFonts w:ascii="Times New Roman" w:hAnsi="Times New Roman" w:cs="Times New Roman"/>
                <w:sz w:val="24"/>
                <w:szCs w:val="24"/>
                <w:shd w:val="clear" w:color="auto" w:fill="FFFFFF"/>
              </w:rPr>
              <w:t xml:space="preserve">, separating the </w:t>
            </w:r>
            <w:proofErr w:type="spellStart"/>
            <w:r w:rsidRPr="00131089">
              <w:rPr>
                <w:rFonts w:ascii="Times New Roman" w:hAnsi="Times New Roman" w:cs="Times New Roman"/>
                <w:sz w:val="24"/>
                <w:szCs w:val="24"/>
                <w:shd w:val="clear" w:color="auto" w:fill="FFFFFF"/>
              </w:rPr>
              <w:t>coroid</w:t>
            </w:r>
            <w:proofErr w:type="spellEnd"/>
            <w:r w:rsidRPr="00131089">
              <w:rPr>
                <w:rFonts w:ascii="Times New Roman" w:hAnsi="Times New Roman" w:cs="Times New Roman"/>
                <w:sz w:val="24"/>
                <w:szCs w:val="24"/>
                <w:shd w:val="clear" w:color="auto" w:fill="FFFFFF"/>
              </w:rPr>
              <w:t xml:space="preserve"> and condylar process, is a deep semilunar depression, and is crossed by the </w:t>
            </w:r>
            <w:proofErr w:type="spellStart"/>
            <w:r w:rsidRPr="00131089">
              <w:rPr>
                <w:rFonts w:ascii="Times New Roman" w:hAnsi="Times New Roman" w:cs="Times New Roman"/>
                <w:sz w:val="24"/>
                <w:szCs w:val="24"/>
                <w:shd w:val="clear" w:color="auto" w:fill="FFFFFF"/>
              </w:rPr>
              <w:t>masseteric</w:t>
            </w:r>
            <w:proofErr w:type="spellEnd"/>
            <w:r w:rsidRPr="00131089">
              <w:rPr>
                <w:rFonts w:ascii="Times New Roman" w:hAnsi="Times New Roman" w:cs="Times New Roman"/>
                <w:sz w:val="24"/>
                <w:szCs w:val="24"/>
                <w:shd w:val="clear" w:color="auto" w:fill="FFFFFF"/>
              </w:rPr>
              <w:t xml:space="preserve"> vessels and nerve.</w:t>
            </w:r>
          </w:p>
        </w:tc>
        <w:tc>
          <w:tcPr>
            <w:tcW w:w="161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w:t>
            </w:r>
          </w:p>
        </w:tc>
      </w:tr>
      <w:tr w:rsidR="00131089" w:rsidTr="00131089">
        <w:tc>
          <w:tcPr>
            <w:tcW w:w="3116"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Mandibular angle</w:t>
            </w:r>
          </w:p>
        </w:tc>
        <w:tc>
          <w:tcPr>
            <w:tcW w:w="461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A</w:t>
            </w:r>
            <w:r w:rsidRPr="00131089">
              <w:rPr>
                <w:rFonts w:ascii="Times New Roman" w:hAnsi="Times New Roman" w:cs="Times New Roman"/>
                <w:sz w:val="24"/>
                <w:szCs w:val="24"/>
                <w:shd w:val="clear" w:color="auto" w:fill="FFFFFF"/>
              </w:rPr>
              <w:t>n </w:t>
            </w:r>
            <w:r w:rsidRPr="00131089">
              <w:rPr>
                <w:rFonts w:ascii="Times New Roman" w:hAnsi="Times New Roman" w:cs="Times New Roman"/>
                <w:bCs/>
                <w:sz w:val="24"/>
                <w:szCs w:val="24"/>
                <w:shd w:val="clear" w:color="auto" w:fill="FFFFFF"/>
              </w:rPr>
              <w:t>angle</w:t>
            </w:r>
            <w:r w:rsidRPr="00131089">
              <w:rPr>
                <w:rFonts w:ascii="Times New Roman" w:hAnsi="Times New Roman" w:cs="Times New Roman"/>
                <w:sz w:val="24"/>
                <w:szCs w:val="24"/>
                <w:shd w:val="clear" w:color="auto" w:fill="FFFFFF"/>
              </w:rPr>
              <w:t xml:space="preserve"> formed by the junction at the </w:t>
            </w:r>
            <w:proofErr w:type="spellStart"/>
            <w:r w:rsidRPr="00131089">
              <w:rPr>
                <w:rFonts w:ascii="Times New Roman" w:hAnsi="Times New Roman" w:cs="Times New Roman"/>
                <w:sz w:val="24"/>
                <w:szCs w:val="24"/>
                <w:shd w:val="clear" w:color="auto" w:fill="FFFFFF"/>
              </w:rPr>
              <w:t>gonion</w:t>
            </w:r>
            <w:proofErr w:type="spellEnd"/>
            <w:r w:rsidRPr="00131089">
              <w:rPr>
                <w:rFonts w:ascii="Times New Roman" w:hAnsi="Times New Roman" w:cs="Times New Roman"/>
                <w:sz w:val="24"/>
                <w:szCs w:val="24"/>
                <w:shd w:val="clear" w:color="auto" w:fill="FFFFFF"/>
              </w:rPr>
              <w:t xml:space="preserve"> of the posterior border of the ramus and the inferior border of the body of the </w:t>
            </w:r>
            <w:r w:rsidRPr="00131089">
              <w:rPr>
                <w:rFonts w:ascii="Times New Roman" w:hAnsi="Times New Roman" w:cs="Times New Roman"/>
                <w:bCs/>
                <w:sz w:val="24"/>
                <w:szCs w:val="24"/>
                <w:shd w:val="clear" w:color="auto" w:fill="FFFFFF"/>
              </w:rPr>
              <w:t>mandible</w:t>
            </w:r>
            <w:r w:rsidRPr="00131089">
              <w:rPr>
                <w:rFonts w:ascii="Times New Roman" w:hAnsi="Times New Roman" w:cs="Times New Roman"/>
                <w:sz w:val="24"/>
                <w:szCs w:val="24"/>
                <w:shd w:val="clear" w:color="auto" w:fill="FFFFFF"/>
              </w:rPr>
              <w:t>.</w:t>
            </w:r>
          </w:p>
        </w:tc>
        <w:tc>
          <w:tcPr>
            <w:tcW w:w="161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w:t>
            </w:r>
          </w:p>
        </w:tc>
      </w:tr>
    </w:tbl>
    <w:p w:rsidR="00131089" w:rsidRDefault="00131089" w:rsidP="00F72B0E">
      <w:pPr>
        <w:spacing w:line="480" w:lineRule="auto"/>
        <w:rPr>
          <w:rFonts w:ascii="Times New Roman" w:hAnsi="Times New Roman" w:cs="Times New Roman"/>
          <w:sz w:val="24"/>
          <w:szCs w:val="24"/>
        </w:rPr>
      </w:pPr>
    </w:p>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Activity 9: </w:t>
      </w:r>
      <w:proofErr w:type="gramStart"/>
      <w:r>
        <w:rPr>
          <w:rFonts w:ascii="Times New Roman" w:hAnsi="Times New Roman" w:cs="Times New Roman"/>
          <w:b/>
          <w:sz w:val="24"/>
          <w:szCs w:val="24"/>
        </w:rPr>
        <w:t>Maxilla(</w:t>
      </w:r>
      <w:proofErr w:type="gramEnd"/>
      <w:r>
        <w:rPr>
          <w:rFonts w:ascii="Times New Roman" w:hAnsi="Times New Roman" w:cs="Times New Roman"/>
          <w:b/>
          <w:sz w:val="24"/>
          <w:szCs w:val="24"/>
        </w:rPr>
        <w:t>e)</w:t>
      </w:r>
    </w:p>
    <w:p w:rsidR="00131089" w:rsidRDefault="00131089" w:rsidP="00F72B0E">
      <w:pPr>
        <w:pStyle w:val="ListParagraph"/>
        <w:numPr>
          <w:ilvl w:val="0"/>
          <w:numId w:val="14"/>
        </w:numPr>
        <w:spacing w:line="480" w:lineRule="auto"/>
        <w:rPr>
          <w:rFonts w:ascii="Times New Roman" w:hAnsi="Times New Roman" w:cs="Times New Roman"/>
          <w:b/>
          <w:sz w:val="24"/>
          <w:szCs w:val="24"/>
        </w:rPr>
      </w:pPr>
      <w:r>
        <w:rPr>
          <w:rFonts w:ascii="Times New Roman" w:hAnsi="Times New Roman" w:cs="Times New Roman"/>
          <w:b/>
          <w:sz w:val="24"/>
          <w:szCs w:val="24"/>
        </w:rPr>
        <w:t>Maxillary bone(s)</w:t>
      </w:r>
    </w:p>
    <w:p w:rsidR="00131089" w:rsidRDefault="00131089" w:rsidP="00F72B0E">
      <w:pPr>
        <w:spacing w:line="480" w:lineRule="auto"/>
        <w:rPr>
          <w:rFonts w:ascii="Times New Roman" w:hAnsi="Times New Roman" w:cs="Times New Roman"/>
          <w:sz w:val="24"/>
          <w:szCs w:val="24"/>
          <w:shd w:val="clear" w:color="auto" w:fill="FFFFFF"/>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maxilla</w:t>
      </w:r>
      <w:r w:rsidRPr="00131089">
        <w:rPr>
          <w:rFonts w:ascii="Times New Roman" w:hAnsi="Times New Roman" w:cs="Times New Roman"/>
          <w:sz w:val="24"/>
          <w:szCs w:val="24"/>
          <w:shd w:val="clear" w:color="auto" w:fill="FFFFFF"/>
        </w:rPr>
        <w:t> is the </w:t>
      </w:r>
      <w:r w:rsidRPr="00131089">
        <w:rPr>
          <w:rFonts w:ascii="Times New Roman" w:hAnsi="Times New Roman" w:cs="Times New Roman"/>
          <w:bCs/>
          <w:sz w:val="24"/>
          <w:szCs w:val="24"/>
          <w:shd w:val="clear" w:color="auto" w:fill="FFFFFF"/>
        </w:rPr>
        <w:t>bone</w:t>
      </w:r>
      <w:r w:rsidRPr="00131089">
        <w:rPr>
          <w:rFonts w:ascii="Times New Roman" w:hAnsi="Times New Roman" w:cs="Times New Roman"/>
          <w:sz w:val="24"/>
          <w:szCs w:val="24"/>
          <w:shd w:val="clear" w:color="auto" w:fill="FFFFFF"/>
        </w:rPr>
        <w:t> that forms your upper jaw. The right and left halves of the </w:t>
      </w:r>
      <w:proofErr w:type="spellStart"/>
      <w:r w:rsidRPr="00131089">
        <w:rPr>
          <w:rFonts w:ascii="Times New Roman" w:hAnsi="Times New Roman" w:cs="Times New Roman"/>
          <w:bCs/>
          <w:sz w:val="24"/>
          <w:szCs w:val="24"/>
          <w:shd w:val="clear" w:color="auto" w:fill="FFFFFF"/>
        </w:rPr>
        <w:t>maxilla</w:t>
      </w:r>
      <w:r w:rsidRPr="00131089">
        <w:rPr>
          <w:rFonts w:ascii="Times New Roman" w:hAnsi="Times New Roman" w:cs="Times New Roman"/>
          <w:sz w:val="24"/>
          <w:szCs w:val="24"/>
          <w:shd w:val="clear" w:color="auto" w:fill="FFFFFF"/>
        </w:rPr>
        <w:t>are</w:t>
      </w:r>
      <w:proofErr w:type="spellEnd"/>
      <w:r w:rsidRPr="00131089">
        <w:rPr>
          <w:rFonts w:ascii="Times New Roman" w:hAnsi="Times New Roman" w:cs="Times New Roman"/>
          <w:sz w:val="24"/>
          <w:szCs w:val="24"/>
          <w:shd w:val="clear" w:color="auto" w:fill="FFFFFF"/>
        </w:rPr>
        <w:t xml:space="preserve"> irregularly shaped </w:t>
      </w:r>
      <w:r w:rsidRPr="00131089">
        <w:rPr>
          <w:rFonts w:ascii="Times New Roman" w:hAnsi="Times New Roman" w:cs="Times New Roman"/>
          <w:bCs/>
          <w:sz w:val="24"/>
          <w:szCs w:val="24"/>
          <w:shd w:val="clear" w:color="auto" w:fill="FFFFFF"/>
        </w:rPr>
        <w:t>bones</w:t>
      </w:r>
      <w:r w:rsidRPr="00131089">
        <w:rPr>
          <w:rFonts w:ascii="Times New Roman" w:hAnsi="Times New Roman" w:cs="Times New Roman"/>
          <w:sz w:val="24"/>
          <w:szCs w:val="24"/>
          <w:shd w:val="clear" w:color="auto" w:fill="FFFFFF"/>
        </w:rPr>
        <w:t xml:space="preserve"> that fuse together in the middle of the skull, below the nose, in an area known as the </w:t>
      </w:r>
      <w:proofErr w:type="spellStart"/>
      <w:r w:rsidRPr="00131089">
        <w:rPr>
          <w:rFonts w:ascii="Times New Roman" w:hAnsi="Times New Roman" w:cs="Times New Roman"/>
          <w:sz w:val="24"/>
          <w:szCs w:val="24"/>
          <w:shd w:val="clear" w:color="auto" w:fill="FFFFFF"/>
        </w:rPr>
        <w:t>intermaxillary</w:t>
      </w:r>
      <w:proofErr w:type="spellEnd"/>
      <w:r w:rsidRPr="00131089">
        <w:rPr>
          <w:rFonts w:ascii="Times New Roman" w:hAnsi="Times New Roman" w:cs="Times New Roman"/>
          <w:sz w:val="24"/>
          <w:szCs w:val="24"/>
          <w:shd w:val="clear" w:color="auto" w:fill="FFFFFF"/>
        </w:rPr>
        <w:t xml:space="preserve"> suture. The </w:t>
      </w:r>
      <w:r w:rsidRPr="00131089">
        <w:rPr>
          <w:rFonts w:ascii="Times New Roman" w:hAnsi="Times New Roman" w:cs="Times New Roman"/>
          <w:bCs/>
          <w:sz w:val="24"/>
          <w:szCs w:val="24"/>
          <w:shd w:val="clear" w:color="auto" w:fill="FFFFFF"/>
        </w:rPr>
        <w:t>maxilla</w:t>
      </w:r>
      <w:r w:rsidRPr="00131089">
        <w:rPr>
          <w:rFonts w:ascii="Times New Roman" w:hAnsi="Times New Roman" w:cs="Times New Roman"/>
          <w:sz w:val="24"/>
          <w:szCs w:val="24"/>
          <w:shd w:val="clear" w:color="auto" w:fill="FFFFFF"/>
        </w:rPr>
        <w:t> is a major </w:t>
      </w:r>
      <w:r w:rsidRPr="00131089">
        <w:rPr>
          <w:rFonts w:ascii="Times New Roman" w:hAnsi="Times New Roman" w:cs="Times New Roman"/>
          <w:bCs/>
          <w:sz w:val="24"/>
          <w:szCs w:val="24"/>
          <w:shd w:val="clear" w:color="auto" w:fill="FFFFFF"/>
        </w:rPr>
        <w:t>bone</w:t>
      </w:r>
      <w:r w:rsidRPr="00131089">
        <w:rPr>
          <w:rFonts w:ascii="Times New Roman" w:hAnsi="Times New Roman" w:cs="Times New Roman"/>
          <w:sz w:val="24"/>
          <w:szCs w:val="24"/>
          <w:shd w:val="clear" w:color="auto" w:fill="FFFFFF"/>
        </w:rPr>
        <w:t> of the fac</w:t>
      </w:r>
      <w:r>
        <w:rPr>
          <w:rFonts w:ascii="Times New Roman" w:hAnsi="Times New Roman" w:cs="Times New Roman"/>
          <w:sz w:val="24"/>
          <w:szCs w:val="24"/>
          <w:shd w:val="clear" w:color="auto" w:fill="FFFFFF"/>
        </w:rPr>
        <w:t>e.</w:t>
      </w:r>
    </w:p>
    <w:tbl>
      <w:tblPr>
        <w:tblStyle w:val="TableGrid"/>
        <w:tblW w:w="0" w:type="auto"/>
        <w:tblLook w:val="04A0" w:firstRow="1" w:lastRow="0" w:firstColumn="1" w:lastColumn="0" w:noHBand="0" w:noVBand="1"/>
      </w:tblPr>
      <w:tblGrid>
        <w:gridCol w:w="3116"/>
        <w:gridCol w:w="4709"/>
        <w:gridCol w:w="1525"/>
      </w:tblGrid>
      <w:tr w:rsidR="00131089" w:rsidTr="00131089">
        <w:tc>
          <w:tcPr>
            <w:tcW w:w="3116"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Maxillary Bone Markings</w:t>
            </w:r>
          </w:p>
        </w:tc>
        <w:tc>
          <w:tcPr>
            <w:tcW w:w="4709"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Description</w:t>
            </w:r>
          </w:p>
        </w:tc>
        <w:tc>
          <w:tcPr>
            <w:tcW w:w="1525"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Skull Type</w:t>
            </w:r>
          </w:p>
        </w:tc>
      </w:tr>
      <w:tr w:rsidR="00131089" w:rsidTr="00131089">
        <w:tc>
          <w:tcPr>
            <w:tcW w:w="3116"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Alveolar process(</w:t>
            </w:r>
            <w:proofErr w:type="spellStart"/>
            <w:r>
              <w:rPr>
                <w:rFonts w:ascii="Times New Roman" w:hAnsi="Times New Roman" w:cs="Times New Roman"/>
                <w:sz w:val="24"/>
                <w:szCs w:val="24"/>
              </w:rPr>
              <w:t>es</w:t>
            </w:r>
            <w:proofErr w:type="spellEnd"/>
            <w:r>
              <w:rPr>
                <w:rFonts w:ascii="Times New Roman" w:hAnsi="Times New Roman" w:cs="Times New Roman"/>
                <w:sz w:val="24"/>
                <w:szCs w:val="24"/>
              </w:rPr>
              <w:t>) (margins)</w:t>
            </w:r>
          </w:p>
        </w:tc>
        <w:tc>
          <w:tcPr>
            <w:tcW w:w="470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alveolar process</w:t>
            </w:r>
            <w:r w:rsidRPr="00131089">
              <w:rPr>
                <w:rFonts w:ascii="Times New Roman" w:hAnsi="Times New Roman" w:cs="Times New Roman"/>
                <w:sz w:val="24"/>
                <w:szCs w:val="24"/>
                <w:shd w:val="clear" w:color="auto" w:fill="FFFFFF"/>
              </w:rPr>
              <w:t> (</w:t>
            </w:r>
            <w:r w:rsidRPr="00131089">
              <w:rPr>
                <w:rFonts w:ascii="Times New Roman" w:hAnsi="Times New Roman" w:cs="Times New Roman"/>
                <w:bCs/>
                <w:sz w:val="24"/>
                <w:szCs w:val="24"/>
                <w:shd w:val="clear" w:color="auto" w:fill="FFFFFF"/>
              </w:rPr>
              <w:t>alveolar bone</w:t>
            </w:r>
            <w:r w:rsidRPr="00131089">
              <w:rPr>
                <w:rFonts w:ascii="Times New Roman" w:hAnsi="Times New Roman" w:cs="Times New Roman"/>
                <w:sz w:val="24"/>
                <w:szCs w:val="24"/>
                <w:shd w:val="clear" w:color="auto" w:fill="FFFFFF"/>
              </w:rPr>
              <w:t>) is the thickened </w:t>
            </w:r>
            <w:r w:rsidRPr="00131089">
              <w:rPr>
                <w:rFonts w:ascii="Times New Roman" w:hAnsi="Times New Roman" w:cs="Times New Roman"/>
                <w:bCs/>
                <w:sz w:val="24"/>
                <w:szCs w:val="24"/>
                <w:shd w:val="clear" w:color="auto" w:fill="FFFFFF"/>
              </w:rPr>
              <w:t>ridge</w:t>
            </w:r>
            <w:r w:rsidRPr="00131089">
              <w:rPr>
                <w:rFonts w:ascii="Times New Roman" w:hAnsi="Times New Roman" w:cs="Times New Roman"/>
                <w:sz w:val="24"/>
                <w:szCs w:val="24"/>
                <w:shd w:val="clear" w:color="auto" w:fill="FFFFFF"/>
              </w:rPr>
              <w:t> </w:t>
            </w:r>
            <w:proofErr w:type="spellStart"/>
            <w:r w:rsidRPr="00131089">
              <w:rPr>
                <w:rFonts w:ascii="Times New Roman" w:hAnsi="Times New Roman" w:cs="Times New Roman"/>
                <w:sz w:val="24"/>
                <w:szCs w:val="24"/>
                <w:shd w:val="clear" w:color="auto" w:fill="FFFFFF"/>
              </w:rPr>
              <w:t>of</w:t>
            </w:r>
            <w:r w:rsidRPr="00131089">
              <w:rPr>
                <w:rFonts w:ascii="Times New Roman" w:hAnsi="Times New Roman" w:cs="Times New Roman"/>
                <w:bCs/>
                <w:sz w:val="24"/>
                <w:szCs w:val="24"/>
                <w:shd w:val="clear" w:color="auto" w:fill="FFFFFF"/>
              </w:rPr>
              <w:t>bone</w:t>
            </w:r>
            <w:proofErr w:type="spellEnd"/>
            <w:r w:rsidRPr="00131089">
              <w:rPr>
                <w:rFonts w:ascii="Times New Roman" w:hAnsi="Times New Roman" w:cs="Times New Roman"/>
                <w:sz w:val="24"/>
                <w:szCs w:val="24"/>
                <w:shd w:val="clear" w:color="auto" w:fill="FFFFFF"/>
              </w:rPr>
              <w:t xml:space="preserve"> that contains the tooth sockets on bones that bear teeth (maxilla and </w:t>
            </w:r>
            <w:r w:rsidRPr="00131089">
              <w:rPr>
                <w:rFonts w:ascii="Times New Roman" w:hAnsi="Times New Roman" w:cs="Times New Roman"/>
                <w:sz w:val="24"/>
                <w:szCs w:val="24"/>
                <w:shd w:val="clear" w:color="auto" w:fill="FFFFFF"/>
              </w:rPr>
              <w:lastRenderedPageBreak/>
              <w:t>mandible). On the maxilla, the </w:t>
            </w:r>
            <w:r w:rsidRPr="00131089">
              <w:rPr>
                <w:rFonts w:ascii="Times New Roman" w:hAnsi="Times New Roman" w:cs="Times New Roman"/>
                <w:bCs/>
                <w:sz w:val="24"/>
                <w:szCs w:val="24"/>
                <w:shd w:val="clear" w:color="auto" w:fill="FFFFFF"/>
              </w:rPr>
              <w:t>alveolar process</w:t>
            </w:r>
            <w:r w:rsidRPr="00131089">
              <w:rPr>
                <w:rFonts w:ascii="Times New Roman" w:hAnsi="Times New Roman" w:cs="Times New Roman"/>
                <w:sz w:val="24"/>
                <w:szCs w:val="24"/>
                <w:shd w:val="clear" w:color="auto" w:fill="FFFFFF"/>
              </w:rPr>
              <w:t xml:space="preserve"> is </w:t>
            </w:r>
            <w:proofErr w:type="spellStart"/>
            <w:r w:rsidRPr="00131089">
              <w:rPr>
                <w:rFonts w:ascii="Times New Roman" w:hAnsi="Times New Roman" w:cs="Times New Roman"/>
                <w:sz w:val="24"/>
                <w:szCs w:val="24"/>
                <w:shd w:val="clear" w:color="auto" w:fill="FFFFFF"/>
              </w:rPr>
              <w:t>a</w:t>
            </w:r>
            <w:r w:rsidRPr="00131089">
              <w:rPr>
                <w:rFonts w:ascii="Times New Roman" w:hAnsi="Times New Roman" w:cs="Times New Roman"/>
                <w:bCs/>
                <w:sz w:val="24"/>
                <w:szCs w:val="24"/>
                <w:shd w:val="clear" w:color="auto" w:fill="FFFFFF"/>
              </w:rPr>
              <w:t>ridge</w:t>
            </w:r>
            <w:proofErr w:type="spellEnd"/>
            <w:r w:rsidRPr="00131089">
              <w:rPr>
                <w:rFonts w:ascii="Times New Roman" w:hAnsi="Times New Roman" w:cs="Times New Roman"/>
                <w:sz w:val="24"/>
                <w:szCs w:val="24"/>
                <w:shd w:val="clear" w:color="auto" w:fill="FFFFFF"/>
              </w:rPr>
              <w:t> on the inferior surface. It makes up the thickest part of the maxilla.</w:t>
            </w:r>
          </w:p>
        </w:tc>
        <w:tc>
          <w:tcPr>
            <w:tcW w:w="152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A,D,M</w:t>
            </w:r>
          </w:p>
        </w:tc>
      </w:tr>
      <w:tr w:rsidR="00131089" w:rsidTr="00131089">
        <w:tc>
          <w:tcPr>
            <w:tcW w:w="3116"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Palatine process(</w:t>
            </w:r>
            <w:proofErr w:type="spellStart"/>
            <w:r>
              <w:rPr>
                <w:rFonts w:ascii="Times New Roman" w:hAnsi="Times New Roman" w:cs="Times New Roman"/>
                <w:sz w:val="24"/>
                <w:szCs w:val="24"/>
              </w:rPr>
              <w:t>es</w:t>
            </w:r>
            <w:proofErr w:type="spellEnd"/>
            <w:r>
              <w:rPr>
                <w:rFonts w:ascii="Times New Roman" w:hAnsi="Times New Roman" w:cs="Times New Roman"/>
                <w:sz w:val="24"/>
                <w:szCs w:val="24"/>
              </w:rPr>
              <w:t>)</w:t>
            </w:r>
          </w:p>
        </w:tc>
        <w:tc>
          <w:tcPr>
            <w:tcW w:w="470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palatine process</w:t>
            </w:r>
            <w:r w:rsidRPr="00131089">
              <w:rPr>
                <w:rFonts w:ascii="Times New Roman" w:hAnsi="Times New Roman" w:cs="Times New Roman"/>
                <w:sz w:val="24"/>
                <w:szCs w:val="24"/>
                <w:shd w:val="clear" w:color="auto" w:fill="FFFFFF"/>
              </w:rPr>
              <w:t> (</w:t>
            </w:r>
            <w:proofErr w:type="spellStart"/>
            <w:r w:rsidRPr="00131089">
              <w:rPr>
                <w:rFonts w:ascii="Times New Roman" w:hAnsi="Times New Roman" w:cs="Times New Roman"/>
                <w:sz w:val="24"/>
                <w:szCs w:val="24"/>
                <w:shd w:val="clear" w:color="auto" w:fill="FFFFFF"/>
              </w:rPr>
              <w:t>Processus</w:t>
            </w:r>
            <w:proofErr w:type="spellEnd"/>
            <w:r w:rsidRPr="00131089">
              <w:rPr>
                <w:rFonts w:ascii="Times New Roman" w:hAnsi="Times New Roman" w:cs="Times New Roman"/>
                <w:sz w:val="24"/>
                <w:szCs w:val="24"/>
                <w:shd w:val="clear" w:color="auto" w:fill="FFFFFF"/>
              </w:rPr>
              <w:t xml:space="preserve"> </w:t>
            </w:r>
            <w:proofErr w:type="spellStart"/>
            <w:r w:rsidRPr="00131089">
              <w:rPr>
                <w:rFonts w:ascii="Times New Roman" w:hAnsi="Times New Roman" w:cs="Times New Roman"/>
                <w:sz w:val="24"/>
                <w:szCs w:val="24"/>
                <w:shd w:val="clear" w:color="auto" w:fill="FFFFFF"/>
              </w:rPr>
              <w:t>palatinus</w:t>
            </w:r>
            <w:proofErr w:type="spellEnd"/>
            <w:r w:rsidRPr="00131089">
              <w:rPr>
                <w:rFonts w:ascii="Times New Roman" w:hAnsi="Times New Roman" w:cs="Times New Roman"/>
                <w:sz w:val="24"/>
                <w:szCs w:val="24"/>
                <w:shd w:val="clear" w:color="auto" w:fill="FFFFFF"/>
              </w:rPr>
              <w:t xml:space="preserve">) of the maxilla is a strong bony blade that arises </w:t>
            </w:r>
            <w:proofErr w:type="spellStart"/>
            <w:r w:rsidRPr="00131089">
              <w:rPr>
                <w:rFonts w:ascii="Times New Roman" w:hAnsi="Times New Roman" w:cs="Times New Roman"/>
                <w:sz w:val="24"/>
                <w:szCs w:val="24"/>
                <w:shd w:val="clear" w:color="auto" w:fill="FFFFFF"/>
              </w:rPr>
              <w:t>perpendiculary</w:t>
            </w:r>
            <w:proofErr w:type="spellEnd"/>
            <w:r w:rsidRPr="00131089">
              <w:rPr>
                <w:rFonts w:ascii="Times New Roman" w:hAnsi="Times New Roman" w:cs="Times New Roman"/>
                <w:sz w:val="24"/>
                <w:szCs w:val="24"/>
                <w:shd w:val="clear" w:color="auto" w:fill="FFFFFF"/>
              </w:rPr>
              <w:t xml:space="preserve"> from the nasal surface of the maxilla, near its ventral border; it unites with the </w:t>
            </w:r>
            <w:r w:rsidRPr="00131089">
              <w:rPr>
                <w:rFonts w:ascii="Times New Roman" w:hAnsi="Times New Roman" w:cs="Times New Roman"/>
                <w:bCs/>
                <w:sz w:val="24"/>
                <w:szCs w:val="24"/>
                <w:shd w:val="clear" w:color="auto" w:fill="FFFFFF"/>
              </w:rPr>
              <w:t>palatine process</w:t>
            </w:r>
            <w:r w:rsidRPr="00131089">
              <w:rPr>
                <w:rFonts w:ascii="Times New Roman" w:hAnsi="Times New Roman" w:cs="Times New Roman"/>
                <w:sz w:val="24"/>
                <w:szCs w:val="24"/>
                <w:shd w:val="clear" w:color="auto" w:fill="FFFFFF"/>
              </w:rPr>
              <w:t> of the opposite maxilla on the median plane through the </w:t>
            </w:r>
            <w:r w:rsidRPr="00131089">
              <w:rPr>
                <w:rFonts w:ascii="Times New Roman" w:hAnsi="Times New Roman" w:cs="Times New Roman"/>
                <w:bCs/>
                <w:sz w:val="24"/>
                <w:szCs w:val="24"/>
                <w:shd w:val="clear" w:color="auto" w:fill="FFFFFF"/>
              </w:rPr>
              <w:t>palatine</w:t>
            </w:r>
            <w:r w:rsidRPr="00131089">
              <w:rPr>
                <w:rFonts w:ascii="Times New Roman" w:hAnsi="Times New Roman" w:cs="Times New Roman"/>
                <w:sz w:val="24"/>
                <w:szCs w:val="24"/>
                <w:shd w:val="clear" w:color="auto" w:fill="FFFFFF"/>
              </w:rPr>
              <w:t> suture (</w:t>
            </w:r>
            <w:proofErr w:type="spellStart"/>
            <w:r w:rsidRPr="00131089">
              <w:rPr>
                <w:rFonts w:ascii="Times New Roman" w:hAnsi="Times New Roman" w:cs="Times New Roman"/>
                <w:sz w:val="24"/>
                <w:szCs w:val="24"/>
                <w:shd w:val="clear" w:color="auto" w:fill="FFFFFF"/>
              </w:rPr>
              <w:t>Sutura</w:t>
            </w:r>
            <w:proofErr w:type="spellEnd"/>
            <w:r w:rsidRPr="00131089">
              <w:rPr>
                <w:rFonts w:ascii="Times New Roman" w:hAnsi="Times New Roman" w:cs="Times New Roman"/>
                <w:sz w:val="24"/>
                <w:szCs w:val="24"/>
                <w:shd w:val="clear" w:color="auto" w:fill="FFFFFF"/>
              </w:rPr>
              <w:t xml:space="preserve"> </w:t>
            </w:r>
            <w:proofErr w:type="spellStart"/>
            <w:r w:rsidRPr="00131089">
              <w:rPr>
                <w:rFonts w:ascii="Times New Roman" w:hAnsi="Times New Roman" w:cs="Times New Roman"/>
                <w:sz w:val="24"/>
                <w:szCs w:val="24"/>
                <w:shd w:val="clear" w:color="auto" w:fill="FFFFFF"/>
              </w:rPr>
              <w:t>palatina</w:t>
            </w:r>
            <w:proofErr w:type="spellEnd"/>
            <w:r w:rsidRPr="00131089">
              <w:rPr>
                <w:rFonts w:ascii="Times New Roman" w:hAnsi="Times New Roman" w:cs="Times New Roman"/>
                <w:sz w:val="24"/>
                <w:szCs w:val="24"/>
                <w:shd w:val="clear" w:color="auto" w:fill="FFFFFF"/>
              </w:rPr>
              <w:t>)</w:t>
            </w:r>
            <w:r w:rsidRPr="00131089">
              <w:rPr>
                <w:rFonts w:ascii="Times New Roman" w:hAnsi="Times New Roman" w:cs="Times New Roman"/>
                <w:sz w:val="24"/>
                <w:szCs w:val="24"/>
                <w:shd w:val="clear" w:color="auto" w:fill="FFFFFF"/>
              </w:rPr>
              <w:t>.</w:t>
            </w:r>
          </w:p>
        </w:tc>
        <w:tc>
          <w:tcPr>
            <w:tcW w:w="152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A,D,M</w:t>
            </w:r>
          </w:p>
        </w:tc>
      </w:tr>
      <w:tr w:rsidR="00131089" w:rsidTr="00131089">
        <w:tc>
          <w:tcPr>
            <w:tcW w:w="3116"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Maxillary sinus(</w:t>
            </w:r>
            <w:proofErr w:type="spellStart"/>
            <w:r>
              <w:rPr>
                <w:rFonts w:ascii="Times New Roman" w:hAnsi="Times New Roman" w:cs="Times New Roman"/>
                <w:sz w:val="24"/>
                <w:szCs w:val="24"/>
              </w:rPr>
              <w:t>es</w:t>
            </w:r>
            <w:proofErr w:type="spellEnd"/>
            <w:r>
              <w:rPr>
                <w:rFonts w:ascii="Times New Roman" w:hAnsi="Times New Roman" w:cs="Times New Roman"/>
                <w:sz w:val="24"/>
                <w:szCs w:val="24"/>
              </w:rPr>
              <w:t>)</w:t>
            </w:r>
          </w:p>
        </w:tc>
        <w:tc>
          <w:tcPr>
            <w:tcW w:w="4709"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maxillary sinus</w:t>
            </w:r>
            <w:r w:rsidRPr="00131089">
              <w:rPr>
                <w:rFonts w:ascii="Times New Roman" w:hAnsi="Times New Roman" w:cs="Times New Roman"/>
                <w:sz w:val="24"/>
                <w:szCs w:val="24"/>
                <w:shd w:val="clear" w:color="auto" w:fill="FFFFFF"/>
              </w:rPr>
              <w:t xml:space="preserve"> is the largest of the </w:t>
            </w:r>
            <w:proofErr w:type="spellStart"/>
            <w:r w:rsidRPr="00131089">
              <w:rPr>
                <w:rFonts w:ascii="Times New Roman" w:hAnsi="Times New Roman" w:cs="Times New Roman"/>
                <w:sz w:val="24"/>
                <w:szCs w:val="24"/>
                <w:shd w:val="clear" w:color="auto" w:fill="FFFFFF"/>
              </w:rPr>
              <w:t>paranasal</w:t>
            </w:r>
            <w:proofErr w:type="spellEnd"/>
            <w:r w:rsidRPr="00131089">
              <w:rPr>
                <w:rFonts w:ascii="Times New Roman" w:hAnsi="Times New Roman" w:cs="Times New Roman"/>
                <w:sz w:val="24"/>
                <w:szCs w:val="24"/>
                <w:shd w:val="clear" w:color="auto" w:fill="FFFFFF"/>
              </w:rPr>
              <w:t> </w:t>
            </w:r>
            <w:r w:rsidRPr="00131089">
              <w:rPr>
                <w:rFonts w:ascii="Times New Roman" w:hAnsi="Times New Roman" w:cs="Times New Roman"/>
                <w:bCs/>
                <w:sz w:val="24"/>
                <w:szCs w:val="24"/>
                <w:shd w:val="clear" w:color="auto" w:fill="FFFFFF"/>
              </w:rPr>
              <w:t>sinuses</w:t>
            </w:r>
            <w:r w:rsidRPr="00131089">
              <w:rPr>
                <w:rFonts w:ascii="Times New Roman" w:hAnsi="Times New Roman" w:cs="Times New Roman"/>
                <w:sz w:val="24"/>
                <w:szCs w:val="24"/>
                <w:shd w:val="clear" w:color="auto" w:fill="FFFFFF"/>
              </w:rPr>
              <w:t>. The two </w:t>
            </w:r>
            <w:r w:rsidRPr="00131089">
              <w:rPr>
                <w:rFonts w:ascii="Times New Roman" w:hAnsi="Times New Roman" w:cs="Times New Roman"/>
                <w:bCs/>
                <w:sz w:val="24"/>
                <w:szCs w:val="24"/>
                <w:shd w:val="clear" w:color="auto" w:fill="FFFFFF"/>
              </w:rPr>
              <w:t xml:space="preserve">maxillary </w:t>
            </w:r>
            <w:proofErr w:type="spellStart"/>
            <w:r w:rsidRPr="00131089">
              <w:rPr>
                <w:rFonts w:ascii="Times New Roman" w:hAnsi="Times New Roman" w:cs="Times New Roman"/>
                <w:bCs/>
                <w:sz w:val="24"/>
                <w:szCs w:val="24"/>
                <w:shd w:val="clear" w:color="auto" w:fill="FFFFFF"/>
              </w:rPr>
              <w:t>sinuses</w:t>
            </w:r>
            <w:r w:rsidRPr="00131089">
              <w:rPr>
                <w:rFonts w:ascii="Times New Roman" w:hAnsi="Times New Roman" w:cs="Times New Roman"/>
                <w:sz w:val="24"/>
                <w:szCs w:val="24"/>
                <w:shd w:val="clear" w:color="auto" w:fill="FFFFFF"/>
              </w:rPr>
              <w:t>are</w:t>
            </w:r>
            <w:proofErr w:type="spellEnd"/>
            <w:r w:rsidRPr="00131089">
              <w:rPr>
                <w:rFonts w:ascii="Times New Roman" w:hAnsi="Times New Roman" w:cs="Times New Roman"/>
                <w:sz w:val="24"/>
                <w:szCs w:val="24"/>
                <w:shd w:val="clear" w:color="auto" w:fill="FFFFFF"/>
              </w:rPr>
              <w:t xml:space="preserve"> located below the cheeks, above the teeth and on the sides of the nose. The </w:t>
            </w:r>
            <w:r w:rsidRPr="00131089">
              <w:rPr>
                <w:rFonts w:ascii="Times New Roman" w:hAnsi="Times New Roman" w:cs="Times New Roman"/>
                <w:bCs/>
                <w:sz w:val="24"/>
                <w:szCs w:val="24"/>
                <w:shd w:val="clear" w:color="auto" w:fill="FFFFFF"/>
              </w:rPr>
              <w:t>maxillary sinuses</w:t>
            </w:r>
            <w:r w:rsidRPr="00131089">
              <w:rPr>
                <w:rFonts w:ascii="Times New Roman" w:hAnsi="Times New Roman" w:cs="Times New Roman"/>
                <w:sz w:val="24"/>
                <w:szCs w:val="24"/>
                <w:shd w:val="clear" w:color="auto" w:fill="FFFFFF"/>
              </w:rPr>
              <w:t> are shaped like a pyramid and each contain three cavities, which point sideways, inwards, and downwards.</w:t>
            </w:r>
          </w:p>
        </w:tc>
        <w:tc>
          <w:tcPr>
            <w:tcW w:w="1525" w:type="dxa"/>
          </w:tcPr>
          <w:p w:rsid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D,M</w:t>
            </w:r>
          </w:p>
        </w:tc>
      </w:tr>
    </w:tbl>
    <w:p w:rsidR="00131089" w:rsidRDefault="00131089" w:rsidP="00F72B0E">
      <w:pPr>
        <w:spacing w:line="480" w:lineRule="auto"/>
        <w:rPr>
          <w:rFonts w:ascii="Times New Roman" w:hAnsi="Times New Roman" w:cs="Times New Roman"/>
          <w:sz w:val="24"/>
          <w:szCs w:val="24"/>
        </w:rPr>
      </w:pPr>
    </w:p>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Activity 10: Facial Bones</w:t>
      </w:r>
    </w:p>
    <w:tbl>
      <w:tblPr>
        <w:tblStyle w:val="TableGrid"/>
        <w:tblW w:w="0" w:type="auto"/>
        <w:tblLook w:val="04A0" w:firstRow="1" w:lastRow="0" w:firstColumn="1" w:lastColumn="0" w:noHBand="0" w:noVBand="1"/>
      </w:tblPr>
      <w:tblGrid>
        <w:gridCol w:w="1885"/>
        <w:gridCol w:w="5940"/>
        <w:gridCol w:w="1525"/>
      </w:tblGrid>
      <w:tr w:rsidR="00131089" w:rsidTr="00131089">
        <w:tc>
          <w:tcPr>
            <w:tcW w:w="1885"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Facial Bone</w:t>
            </w:r>
          </w:p>
        </w:tc>
        <w:tc>
          <w:tcPr>
            <w:tcW w:w="5940"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Description</w:t>
            </w:r>
          </w:p>
        </w:tc>
        <w:tc>
          <w:tcPr>
            <w:tcW w:w="1525" w:type="dxa"/>
          </w:tcPr>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Skull Type</w:t>
            </w:r>
          </w:p>
        </w:tc>
      </w:tr>
      <w:tr w:rsidR="00131089" w:rsidTr="00131089">
        <w:tc>
          <w:tcPr>
            <w:tcW w:w="1885" w:type="dxa"/>
          </w:tcPr>
          <w:p w:rsidR="00131089" w:rsidRP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Lacrimal bone(s)</w:t>
            </w:r>
          </w:p>
        </w:tc>
        <w:tc>
          <w:tcPr>
            <w:tcW w:w="5940"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lacrimal bone</w:t>
            </w:r>
            <w:r w:rsidRPr="00131089">
              <w:rPr>
                <w:rFonts w:ascii="Times New Roman" w:hAnsi="Times New Roman" w:cs="Times New Roman"/>
                <w:sz w:val="24"/>
                <w:szCs w:val="24"/>
                <w:shd w:val="clear" w:color="auto" w:fill="FFFFFF"/>
              </w:rPr>
              <w:t> is a small and fragile </w:t>
            </w:r>
            <w:r w:rsidRPr="00131089">
              <w:rPr>
                <w:rFonts w:ascii="Times New Roman" w:hAnsi="Times New Roman" w:cs="Times New Roman"/>
                <w:bCs/>
                <w:sz w:val="24"/>
                <w:szCs w:val="24"/>
                <w:shd w:val="clear" w:color="auto" w:fill="FFFFFF"/>
              </w:rPr>
              <w:t>bone</w:t>
            </w:r>
            <w:r w:rsidRPr="00131089">
              <w:rPr>
                <w:rFonts w:ascii="Times New Roman" w:hAnsi="Times New Roman" w:cs="Times New Roman"/>
                <w:sz w:val="24"/>
                <w:szCs w:val="24"/>
                <w:shd w:val="clear" w:color="auto" w:fill="FFFFFF"/>
              </w:rPr>
              <w:t> of the facial skeleton; it is roughly the size of the little fingernail. It is situated at the front part of the medial wall of the orbit. It has two surfaces and four borders. Several bony landmarks of the </w:t>
            </w:r>
            <w:r w:rsidRPr="00131089">
              <w:rPr>
                <w:rFonts w:ascii="Times New Roman" w:hAnsi="Times New Roman" w:cs="Times New Roman"/>
                <w:bCs/>
                <w:sz w:val="24"/>
                <w:szCs w:val="24"/>
                <w:shd w:val="clear" w:color="auto" w:fill="FFFFFF"/>
              </w:rPr>
              <w:t>lacrimal bone</w:t>
            </w:r>
            <w:r w:rsidRPr="00131089">
              <w:rPr>
                <w:rFonts w:ascii="Times New Roman" w:hAnsi="Times New Roman" w:cs="Times New Roman"/>
                <w:sz w:val="24"/>
                <w:szCs w:val="24"/>
                <w:shd w:val="clear" w:color="auto" w:fill="FFFFFF"/>
              </w:rPr>
              <w:t> function in the process of lacrimation or crying.</w:t>
            </w:r>
          </w:p>
        </w:tc>
        <w:tc>
          <w:tcPr>
            <w:tcW w:w="1525" w:type="dxa"/>
          </w:tcPr>
          <w:p w:rsidR="00131089" w:rsidRP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A,D,M</w:t>
            </w:r>
          </w:p>
        </w:tc>
      </w:tr>
      <w:tr w:rsidR="00131089" w:rsidTr="00131089">
        <w:tc>
          <w:tcPr>
            <w:tcW w:w="1885" w:type="dxa"/>
          </w:tcPr>
          <w:p w:rsidR="00131089" w:rsidRP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Nasal bone(s)</w:t>
            </w:r>
          </w:p>
        </w:tc>
        <w:tc>
          <w:tcPr>
            <w:tcW w:w="5940"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nasal bones</w:t>
            </w:r>
            <w:r w:rsidRPr="00131089">
              <w:rPr>
                <w:rFonts w:ascii="Times New Roman" w:hAnsi="Times New Roman" w:cs="Times New Roman"/>
                <w:sz w:val="24"/>
                <w:szCs w:val="24"/>
                <w:shd w:val="clear" w:color="auto" w:fill="FFFFFF"/>
              </w:rPr>
              <w:t> are two small oblong </w:t>
            </w:r>
            <w:r w:rsidRPr="00131089">
              <w:rPr>
                <w:rFonts w:ascii="Times New Roman" w:hAnsi="Times New Roman" w:cs="Times New Roman"/>
                <w:bCs/>
                <w:sz w:val="24"/>
                <w:szCs w:val="24"/>
                <w:shd w:val="clear" w:color="auto" w:fill="FFFFFF"/>
              </w:rPr>
              <w:t>bones</w:t>
            </w:r>
            <w:r w:rsidRPr="00131089">
              <w:rPr>
                <w:rFonts w:ascii="Times New Roman" w:hAnsi="Times New Roman" w:cs="Times New Roman"/>
                <w:sz w:val="24"/>
                <w:szCs w:val="24"/>
                <w:shd w:val="clear" w:color="auto" w:fill="FFFFFF"/>
              </w:rPr>
              <w:t>, varying in size and form in different individuals; they are placed side by side at the middle and upper part of the face, and form, by their junction, “the bridge” of the </w:t>
            </w:r>
            <w:r w:rsidRPr="00131089">
              <w:rPr>
                <w:rFonts w:ascii="Times New Roman" w:hAnsi="Times New Roman" w:cs="Times New Roman"/>
                <w:bCs/>
                <w:sz w:val="24"/>
                <w:szCs w:val="24"/>
                <w:shd w:val="clear" w:color="auto" w:fill="FFFFFF"/>
              </w:rPr>
              <w:t>nose</w:t>
            </w:r>
            <w:r w:rsidRPr="00131089">
              <w:rPr>
                <w:rFonts w:ascii="Times New Roman" w:hAnsi="Times New Roman" w:cs="Times New Roman"/>
                <w:sz w:val="24"/>
                <w:szCs w:val="24"/>
                <w:shd w:val="clear" w:color="auto" w:fill="FFFFFF"/>
              </w:rPr>
              <w:t>. Each has two surfaces and four borders.</w:t>
            </w:r>
          </w:p>
        </w:tc>
        <w:tc>
          <w:tcPr>
            <w:tcW w:w="1525" w:type="dxa"/>
          </w:tcPr>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sz w:val="24"/>
                <w:szCs w:val="24"/>
              </w:rPr>
              <w:t>A,D,M</w:t>
            </w:r>
          </w:p>
        </w:tc>
      </w:tr>
      <w:tr w:rsidR="00131089" w:rsidTr="00131089">
        <w:tc>
          <w:tcPr>
            <w:tcW w:w="1885" w:type="dxa"/>
          </w:tcPr>
          <w:p w:rsidR="00131089" w:rsidRPr="00131089" w:rsidRDefault="00131089" w:rsidP="00F72B0E">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Zygomatic</w:t>
            </w:r>
            <w:proofErr w:type="spellEnd"/>
            <w:r>
              <w:rPr>
                <w:rFonts w:ascii="Times New Roman" w:hAnsi="Times New Roman" w:cs="Times New Roman"/>
                <w:sz w:val="24"/>
                <w:szCs w:val="24"/>
              </w:rPr>
              <w:t xml:space="preserve"> bone(s)</w:t>
            </w:r>
          </w:p>
        </w:tc>
        <w:tc>
          <w:tcPr>
            <w:tcW w:w="5940"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proofErr w:type="spellStart"/>
            <w:r w:rsidRPr="00131089">
              <w:rPr>
                <w:rFonts w:ascii="Times New Roman" w:hAnsi="Times New Roman" w:cs="Times New Roman"/>
                <w:bCs/>
                <w:sz w:val="24"/>
                <w:szCs w:val="24"/>
                <w:shd w:val="clear" w:color="auto" w:fill="FFFFFF"/>
              </w:rPr>
              <w:t>zygomatic</w:t>
            </w:r>
            <w:proofErr w:type="spellEnd"/>
            <w:r w:rsidRPr="00131089">
              <w:rPr>
                <w:rFonts w:ascii="Times New Roman" w:hAnsi="Times New Roman" w:cs="Times New Roman"/>
                <w:bCs/>
                <w:sz w:val="24"/>
                <w:szCs w:val="24"/>
                <w:shd w:val="clear" w:color="auto" w:fill="FFFFFF"/>
              </w:rPr>
              <w:t xml:space="preserve"> bone</w:t>
            </w:r>
            <w:r w:rsidRPr="00131089">
              <w:rPr>
                <w:rFonts w:ascii="Times New Roman" w:hAnsi="Times New Roman" w:cs="Times New Roman"/>
                <w:sz w:val="24"/>
                <w:szCs w:val="24"/>
                <w:shd w:val="clear" w:color="auto" w:fill="FFFFFF"/>
              </w:rPr>
              <w:t> (or </w:t>
            </w:r>
            <w:proofErr w:type="spellStart"/>
            <w:r w:rsidRPr="00131089">
              <w:rPr>
                <w:rFonts w:ascii="Times New Roman" w:hAnsi="Times New Roman" w:cs="Times New Roman"/>
                <w:bCs/>
                <w:sz w:val="24"/>
                <w:szCs w:val="24"/>
                <w:shd w:val="clear" w:color="auto" w:fill="FFFFFF"/>
              </w:rPr>
              <w:t>zygoma</w:t>
            </w:r>
            <w:proofErr w:type="spellEnd"/>
            <w:r w:rsidRPr="00131089">
              <w:rPr>
                <w:rFonts w:ascii="Times New Roman" w:hAnsi="Times New Roman" w:cs="Times New Roman"/>
                <w:sz w:val="24"/>
                <w:szCs w:val="24"/>
                <w:shd w:val="clear" w:color="auto" w:fill="FFFFFF"/>
              </w:rPr>
              <w:t>) is a paired, irregular </w:t>
            </w:r>
            <w:r w:rsidRPr="00131089">
              <w:rPr>
                <w:rFonts w:ascii="Times New Roman" w:hAnsi="Times New Roman" w:cs="Times New Roman"/>
                <w:bCs/>
                <w:sz w:val="24"/>
                <w:szCs w:val="24"/>
                <w:shd w:val="clear" w:color="auto" w:fill="FFFFFF"/>
              </w:rPr>
              <w:t>bone</w:t>
            </w:r>
            <w:r w:rsidRPr="00131089">
              <w:rPr>
                <w:rFonts w:ascii="Times New Roman" w:hAnsi="Times New Roman" w:cs="Times New Roman"/>
                <w:sz w:val="24"/>
                <w:szCs w:val="24"/>
                <w:shd w:val="clear" w:color="auto" w:fill="FFFFFF"/>
              </w:rPr>
              <w:t> that defines the anterior and lateral portions of the face. The </w:t>
            </w:r>
            <w:proofErr w:type="spellStart"/>
            <w:r w:rsidRPr="00131089">
              <w:rPr>
                <w:rFonts w:ascii="Times New Roman" w:hAnsi="Times New Roman" w:cs="Times New Roman"/>
                <w:bCs/>
                <w:sz w:val="24"/>
                <w:szCs w:val="24"/>
                <w:shd w:val="clear" w:color="auto" w:fill="FFFFFF"/>
              </w:rPr>
              <w:t>zygomatic</w:t>
            </w:r>
            <w:proofErr w:type="spellEnd"/>
            <w:r w:rsidRPr="00131089">
              <w:rPr>
                <w:rFonts w:ascii="Times New Roman" w:hAnsi="Times New Roman" w:cs="Times New Roman"/>
                <w:sz w:val="24"/>
                <w:szCs w:val="24"/>
                <w:shd w:val="clear" w:color="auto" w:fill="FFFFFF"/>
              </w:rPr>
              <w:t> complex is involved in the protection of the contents of the orbit and the contour of the face and cheeks.</w:t>
            </w:r>
          </w:p>
        </w:tc>
        <w:tc>
          <w:tcPr>
            <w:tcW w:w="1525" w:type="dxa"/>
          </w:tcPr>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sz w:val="24"/>
                <w:szCs w:val="24"/>
              </w:rPr>
              <w:t>A,D,M</w:t>
            </w:r>
          </w:p>
        </w:tc>
      </w:tr>
      <w:tr w:rsidR="00131089" w:rsidTr="00131089">
        <w:tc>
          <w:tcPr>
            <w:tcW w:w="1885" w:type="dxa"/>
          </w:tcPr>
          <w:p w:rsidR="00131089" w:rsidRP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Palatine bone(s)</w:t>
            </w:r>
          </w:p>
        </w:tc>
        <w:tc>
          <w:tcPr>
            <w:tcW w:w="5940"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palatine bone</w:t>
            </w:r>
            <w:r w:rsidRPr="00131089">
              <w:rPr>
                <w:rFonts w:ascii="Times New Roman" w:hAnsi="Times New Roman" w:cs="Times New Roman"/>
                <w:sz w:val="24"/>
                <w:szCs w:val="24"/>
                <w:shd w:val="clear" w:color="auto" w:fill="FFFFFF"/>
              </w:rPr>
              <w:t> is a paired </w:t>
            </w:r>
            <w:r w:rsidRPr="00131089">
              <w:rPr>
                <w:rFonts w:ascii="Times New Roman" w:hAnsi="Times New Roman" w:cs="Times New Roman"/>
                <w:bCs/>
                <w:sz w:val="24"/>
                <w:szCs w:val="24"/>
                <w:shd w:val="clear" w:color="auto" w:fill="FFFFFF"/>
              </w:rPr>
              <w:t>bone</w:t>
            </w:r>
            <w:r w:rsidRPr="00131089">
              <w:rPr>
                <w:rFonts w:ascii="Times New Roman" w:hAnsi="Times New Roman" w:cs="Times New Roman"/>
                <w:sz w:val="24"/>
                <w:szCs w:val="24"/>
                <w:shd w:val="clear" w:color="auto" w:fill="FFFFFF"/>
              </w:rPr>
              <w:t xml:space="preserve"> located between the maxillae and the </w:t>
            </w:r>
            <w:proofErr w:type="spellStart"/>
            <w:r w:rsidRPr="00131089">
              <w:rPr>
                <w:rFonts w:ascii="Times New Roman" w:hAnsi="Times New Roman" w:cs="Times New Roman"/>
                <w:sz w:val="24"/>
                <w:szCs w:val="24"/>
                <w:shd w:val="clear" w:color="auto" w:fill="FFFFFF"/>
              </w:rPr>
              <w:t>pterygoid</w:t>
            </w:r>
            <w:proofErr w:type="spellEnd"/>
            <w:r w:rsidRPr="00131089">
              <w:rPr>
                <w:rFonts w:ascii="Times New Roman" w:hAnsi="Times New Roman" w:cs="Times New Roman"/>
                <w:sz w:val="24"/>
                <w:szCs w:val="24"/>
                <w:shd w:val="clear" w:color="auto" w:fill="FFFFFF"/>
              </w:rPr>
              <w:t xml:space="preserve"> process of the sphenoid </w:t>
            </w:r>
            <w:r w:rsidRPr="00131089">
              <w:rPr>
                <w:rFonts w:ascii="Times New Roman" w:hAnsi="Times New Roman" w:cs="Times New Roman"/>
                <w:bCs/>
                <w:sz w:val="24"/>
                <w:szCs w:val="24"/>
                <w:shd w:val="clear" w:color="auto" w:fill="FFFFFF"/>
              </w:rPr>
              <w:t>bone</w:t>
            </w:r>
            <w:r w:rsidRPr="00131089">
              <w:rPr>
                <w:rFonts w:ascii="Times New Roman" w:hAnsi="Times New Roman" w:cs="Times New Roman"/>
                <w:sz w:val="24"/>
                <w:szCs w:val="24"/>
                <w:shd w:val="clear" w:color="auto" w:fill="FFFFFF"/>
              </w:rPr>
              <w:t>. It participates in building the three cavities within the skull; the oral cavity, n</w:t>
            </w:r>
            <w:r w:rsidRPr="00131089">
              <w:rPr>
                <w:rFonts w:ascii="Times New Roman" w:hAnsi="Times New Roman" w:cs="Times New Roman"/>
                <w:sz w:val="24"/>
                <w:szCs w:val="24"/>
                <w:shd w:val="clear" w:color="auto" w:fill="FFFFFF"/>
              </w:rPr>
              <w:t xml:space="preserve">asal cavity and the orbits. </w:t>
            </w: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bone</w:t>
            </w:r>
            <w:r w:rsidRPr="00131089">
              <w:rPr>
                <w:rFonts w:ascii="Times New Roman" w:hAnsi="Times New Roman" w:cs="Times New Roman"/>
                <w:sz w:val="24"/>
                <w:szCs w:val="24"/>
                <w:shd w:val="clear" w:color="auto" w:fill="FFFFFF"/>
              </w:rPr>
              <w:t xml:space="preserve"> features three processes; pyramidal, orbital and </w:t>
            </w:r>
            <w:proofErr w:type="spellStart"/>
            <w:r w:rsidRPr="00131089">
              <w:rPr>
                <w:rFonts w:ascii="Times New Roman" w:hAnsi="Times New Roman" w:cs="Times New Roman"/>
                <w:sz w:val="24"/>
                <w:szCs w:val="24"/>
                <w:shd w:val="clear" w:color="auto" w:fill="FFFFFF"/>
              </w:rPr>
              <w:t>sphenoidal</w:t>
            </w:r>
            <w:proofErr w:type="spellEnd"/>
            <w:r w:rsidRPr="00131089">
              <w:rPr>
                <w:rFonts w:ascii="Times New Roman" w:hAnsi="Times New Roman" w:cs="Times New Roman"/>
                <w:sz w:val="24"/>
                <w:szCs w:val="24"/>
                <w:shd w:val="clear" w:color="auto" w:fill="FFFFFF"/>
              </w:rPr>
              <w:t>.</w:t>
            </w:r>
          </w:p>
        </w:tc>
        <w:tc>
          <w:tcPr>
            <w:tcW w:w="1525" w:type="dxa"/>
          </w:tcPr>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sz w:val="24"/>
                <w:szCs w:val="24"/>
              </w:rPr>
              <w:t>A,D,M</w:t>
            </w:r>
          </w:p>
        </w:tc>
      </w:tr>
      <w:tr w:rsidR="00131089" w:rsidTr="00131089">
        <w:tc>
          <w:tcPr>
            <w:tcW w:w="1885" w:type="dxa"/>
          </w:tcPr>
          <w:p w:rsidR="00131089" w:rsidRPr="00131089" w:rsidRDefault="00131089" w:rsidP="00F72B0E">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Vomer</w:t>
            </w:r>
            <w:proofErr w:type="spellEnd"/>
          </w:p>
        </w:tc>
        <w:tc>
          <w:tcPr>
            <w:tcW w:w="5940" w:type="dxa"/>
          </w:tcPr>
          <w:p w:rsidR="00131089" w:rsidRPr="00131089" w:rsidRDefault="00131089" w:rsidP="00F72B0E">
            <w:pPr>
              <w:shd w:val="clear" w:color="auto" w:fill="FFFFFF"/>
              <w:spacing w:line="480" w:lineRule="auto"/>
              <w:rPr>
                <w:rFonts w:ascii="Times New Roman" w:eastAsia="Times New Roman" w:hAnsi="Times New Roman" w:cs="Times New Roman"/>
                <w:sz w:val="24"/>
                <w:szCs w:val="24"/>
                <w:lang w:val="x-none"/>
              </w:rPr>
            </w:pPr>
            <w:r w:rsidRPr="00131089">
              <w:rPr>
                <w:rFonts w:ascii="Times New Roman" w:eastAsia="Times New Roman" w:hAnsi="Times New Roman" w:cs="Times New Roman"/>
                <w:sz w:val="24"/>
                <w:szCs w:val="24"/>
                <w:lang w:val="x-none"/>
              </w:rPr>
              <w:t>The </w:t>
            </w:r>
            <w:proofErr w:type="spellStart"/>
            <w:r w:rsidRPr="00131089">
              <w:rPr>
                <w:rFonts w:ascii="Times New Roman" w:eastAsia="Times New Roman" w:hAnsi="Times New Roman" w:cs="Times New Roman"/>
                <w:bCs/>
                <w:sz w:val="24"/>
                <w:szCs w:val="24"/>
                <w:lang w:val="x-none"/>
              </w:rPr>
              <w:t>vomer</w:t>
            </w:r>
            <w:proofErr w:type="spellEnd"/>
            <w:r w:rsidRPr="00131089">
              <w:rPr>
                <w:rFonts w:ascii="Times New Roman" w:eastAsia="Times New Roman" w:hAnsi="Times New Roman" w:cs="Times New Roman"/>
                <w:sz w:val="24"/>
                <w:szCs w:val="24"/>
                <w:lang w:val="x-none"/>
              </w:rPr>
              <w:t xml:space="preserve"> is a small, thin, plow-shaped, midline bone that occupies and divides the nasal cavity. ... Thus, the bone forms the </w:t>
            </w:r>
            <w:proofErr w:type="spellStart"/>
            <w:r w:rsidRPr="00131089">
              <w:rPr>
                <w:rFonts w:ascii="Times New Roman" w:eastAsia="Times New Roman" w:hAnsi="Times New Roman" w:cs="Times New Roman"/>
                <w:sz w:val="24"/>
                <w:szCs w:val="24"/>
                <w:lang w:val="x-none"/>
              </w:rPr>
              <w:t>posteroinferior</w:t>
            </w:r>
            <w:proofErr w:type="spellEnd"/>
            <w:r w:rsidRPr="00131089">
              <w:rPr>
                <w:rFonts w:ascii="Times New Roman" w:eastAsia="Times New Roman" w:hAnsi="Times New Roman" w:cs="Times New Roman"/>
                <w:sz w:val="24"/>
                <w:szCs w:val="24"/>
                <w:lang w:val="x-none"/>
              </w:rPr>
              <w:t xml:space="preserve"> part of the nasal septum, which divides the nasal cavity. a. </w:t>
            </w:r>
            <w:proofErr w:type="spellStart"/>
            <w:r w:rsidRPr="00131089">
              <w:rPr>
                <w:rFonts w:ascii="Times New Roman" w:eastAsia="Times New Roman" w:hAnsi="Times New Roman" w:cs="Times New Roman"/>
                <w:sz w:val="24"/>
                <w:szCs w:val="24"/>
                <w:lang w:val="x-none"/>
              </w:rPr>
              <w:t>Alae</w:t>
            </w:r>
            <w:proofErr w:type="spellEnd"/>
            <w:r w:rsidRPr="00131089">
              <w:rPr>
                <w:rFonts w:ascii="Times New Roman" w:eastAsia="Times New Roman" w:hAnsi="Times New Roman" w:cs="Times New Roman"/>
                <w:sz w:val="24"/>
                <w:szCs w:val="24"/>
                <w:lang w:val="x-none"/>
              </w:rPr>
              <w:t>, or wings, of the </w:t>
            </w:r>
            <w:proofErr w:type="spellStart"/>
            <w:r w:rsidRPr="00131089">
              <w:rPr>
                <w:rFonts w:ascii="Times New Roman" w:eastAsia="Times New Roman" w:hAnsi="Times New Roman" w:cs="Times New Roman"/>
                <w:bCs/>
                <w:sz w:val="24"/>
                <w:szCs w:val="24"/>
                <w:lang w:val="x-none"/>
              </w:rPr>
              <w:t>vomer</w:t>
            </w:r>
            <w:proofErr w:type="spellEnd"/>
            <w:r w:rsidRPr="00131089">
              <w:rPr>
                <w:rFonts w:ascii="Times New Roman" w:eastAsia="Times New Roman" w:hAnsi="Times New Roman" w:cs="Times New Roman"/>
                <w:sz w:val="24"/>
                <w:szCs w:val="24"/>
                <w:lang w:val="x-none"/>
              </w:rPr>
              <w:t> are located on either side of a deep midline furrow on the superior surface of the </w:t>
            </w:r>
            <w:proofErr w:type="spellStart"/>
            <w:r w:rsidRPr="00131089">
              <w:rPr>
                <w:rFonts w:ascii="Times New Roman" w:eastAsia="Times New Roman" w:hAnsi="Times New Roman" w:cs="Times New Roman"/>
                <w:bCs/>
                <w:sz w:val="24"/>
                <w:szCs w:val="24"/>
                <w:lang w:val="x-none"/>
              </w:rPr>
              <w:t>vomer</w:t>
            </w:r>
            <w:proofErr w:type="spellEnd"/>
            <w:r w:rsidRPr="00131089">
              <w:rPr>
                <w:rFonts w:ascii="Times New Roman" w:eastAsia="Times New Roman" w:hAnsi="Times New Roman" w:cs="Times New Roman"/>
                <w:sz w:val="24"/>
                <w:szCs w:val="24"/>
                <w:lang w:val="x-none"/>
              </w:rPr>
              <w:t>.</w:t>
            </w:r>
          </w:p>
          <w:p w:rsidR="00131089" w:rsidRPr="00131089" w:rsidRDefault="00131089" w:rsidP="00F72B0E">
            <w:pPr>
              <w:spacing w:line="480" w:lineRule="auto"/>
              <w:rPr>
                <w:rFonts w:ascii="Times New Roman" w:hAnsi="Times New Roman" w:cs="Times New Roman"/>
                <w:sz w:val="24"/>
                <w:szCs w:val="24"/>
              </w:rPr>
            </w:pPr>
          </w:p>
        </w:tc>
        <w:tc>
          <w:tcPr>
            <w:tcW w:w="1525" w:type="dxa"/>
          </w:tcPr>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sz w:val="24"/>
                <w:szCs w:val="24"/>
              </w:rPr>
              <w:t>A,D,M</w:t>
            </w:r>
          </w:p>
        </w:tc>
      </w:tr>
      <w:tr w:rsidR="00131089" w:rsidTr="00131089">
        <w:tc>
          <w:tcPr>
            <w:tcW w:w="1885" w:type="dxa"/>
          </w:tcPr>
          <w:p w:rsidR="00131089" w:rsidRP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Inferior nasal concha(e)</w:t>
            </w:r>
          </w:p>
        </w:tc>
        <w:tc>
          <w:tcPr>
            <w:tcW w:w="5940"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sz w:val="24"/>
                <w:szCs w:val="24"/>
                <w:shd w:val="clear" w:color="auto" w:fill="FFFFFF"/>
              </w:rPr>
              <w:t>The </w:t>
            </w:r>
            <w:r w:rsidRPr="00131089">
              <w:rPr>
                <w:rFonts w:ascii="Times New Roman" w:hAnsi="Times New Roman" w:cs="Times New Roman"/>
                <w:bCs/>
                <w:sz w:val="24"/>
                <w:szCs w:val="24"/>
                <w:shd w:val="clear" w:color="auto" w:fill="FFFFFF"/>
              </w:rPr>
              <w:t>inferior nasal concha</w:t>
            </w:r>
            <w:r w:rsidRPr="00131089">
              <w:rPr>
                <w:rFonts w:ascii="Times New Roman" w:hAnsi="Times New Roman" w:cs="Times New Roman"/>
                <w:sz w:val="24"/>
                <w:szCs w:val="24"/>
                <w:shd w:val="clear" w:color="auto" w:fill="FFFFFF"/>
              </w:rPr>
              <w:t> (</w:t>
            </w:r>
            <w:r w:rsidRPr="00131089">
              <w:rPr>
                <w:rFonts w:ascii="Times New Roman" w:hAnsi="Times New Roman" w:cs="Times New Roman"/>
                <w:bCs/>
                <w:sz w:val="24"/>
                <w:szCs w:val="24"/>
                <w:shd w:val="clear" w:color="auto" w:fill="FFFFFF"/>
              </w:rPr>
              <w:t>inferior</w:t>
            </w:r>
            <w:r w:rsidRPr="00131089">
              <w:rPr>
                <w:rFonts w:ascii="Times New Roman" w:hAnsi="Times New Roman" w:cs="Times New Roman"/>
                <w:sz w:val="24"/>
                <w:szCs w:val="24"/>
                <w:shd w:val="clear" w:color="auto" w:fill="FFFFFF"/>
              </w:rPr>
              <w:t> turbinated bone or </w:t>
            </w:r>
            <w:r w:rsidRPr="00131089">
              <w:rPr>
                <w:rFonts w:ascii="Times New Roman" w:hAnsi="Times New Roman" w:cs="Times New Roman"/>
                <w:bCs/>
                <w:sz w:val="24"/>
                <w:szCs w:val="24"/>
                <w:shd w:val="clear" w:color="auto" w:fill="FFFFFF"/>
              </w:rPr>
              <w:t>inferior</w:t>
            </w:r>
            <w:r w:rsidRPr="00131089">
              <w:rPr>
                <w:rFonts w:ascii="Times New Roman" w:hAnsi="Times New Roman" w:cs="Times New Roman"/>
                <w:sz w:val="24"/>
                <w:szCs w:val="24"/>
                <w:shd w:val="clear" w:color="auto" w:fill="FFFFFF"/>
              </w:rPr>
              <w:t> </w:t>
            </w:r>
            <w:proofErr w:type="spellStart"/>
            <w:r w:rsidRPr="00131089">
              <w:rPr>
                <w:rFonts w:ascii="Times New Roman" w:hAnsi="Times New Roman" w:cs="Times New Roman"/>
                <w:sz w:val="24"/>
                <w:szCs w:val="24"/>
                <w:shd w:val="clear" w:color="auto" w:fill="FFFFFF"/>
              </w:rPr>
              <w:t>turbinal</w:t>
            </w:r>
            <w:proofErr w:type="spellEnd"/>
            <w:r w:rsidRPr="00131089">
              <w:rPr>
                <w:rFonts w:ascii="Times New Roman" w:hAnsi="Times New Roman" w:cs="Times New Roman"/>
                <w:sz w:val="24"/>
                <w:szCs w:val="24"/>
                <w:shd w:val="clear" w:color="auto" w:fill="FFFFFF"/>
              </w:rPr>
              <w:t>/turbinate) is one of the three paired </w:t>
            </w:r>
            <w:r w:rsidRPr="00131089">
              <w:rPr>
                <w:rFonts w:ascii="Times New Roman" w:hAnsi="Times New Roman" w:cs="Times New Roman"/>
                <w:bCs/>
                <w:sz w:val="24"/>
                <w:szCs w:val="24"/>
                <w:shd w:val="clear" w:color="auto" w:fill="FFFFFF"/>
              </w:rPr>
              <w:t>nasal conchae</w:t>
            </w:r>
            <w:r w:rsidRPr="00131089">
              <w:rPr>
                <w:rFonts w:ascii="Times New Roman" w:hAnsi="Times New Roman" w:cs="Times New Roman"/>
                <w:sz w:val="24"/>
                <w:szCs w:val="24"/>
                <w:shd w:val="clear" w:color="auto" w:fill="FFFFFF"/>
              </w:rPr>
              <w:t> in the nose. It extends horizontally along the lateral wall of the </w:t>
            </w:r>
            <w:r w:rsidRPr="00131089">
              <w:rPr>
                <w:rFonts w:ascii="Times New Roman" w:hAnsi="Times New Roman" w:cs="Times New Roman"/>
                <w:bCs/>
                <w:sz w:val="24"/>
                <w:szCs w:val="24"/>
                <w:shd w:val="clear" w:color="auto" w:fill="FFFFFF"/>
              </w:rPr>
              <w:t>nasal</w:t>
            </w:r>
            <w:r w:rsidRPr="00131089">
              <w:rPr>
                <w:rFonts w:ascii="Times New Roman" w:hAnsi="Times New Roman" w:cs="Times New Roman"/>
                <w:sz w:val="24"/>
                <w:szCs w:val="24"/>
                <w:shd w:val="clear" w:color="auto" w:fill="FFFFFF"/>
              </w:rPr>
              <w:t> cavity and consists of a lamina of spongy bone, curled upon itself like a scroll, (turbinate meaning inverted cone).</w:t>
            </w:r>
          </w:p>
        </w:tc>
        <w:tc>
          <w:tcPr>
            <w:tcW w:w="1525" w:type="dxa"/>
          </w:tcPr>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sz w:val="24"/>
                <w:szCs w:val="24"/>
              </w:rPr>
              <w:t>A,D,M</w:t>
            </w:r>
          </w:p>
        </w:tc>
      </w:tr>
    </w:tbl>
    <w:p w:rsidR="00131089" w:rsidRDefault="00131089" w:rsidP="00F72B0E">
      <w:pPr>
        <w:spacing w:line="480" w:lineRule="auto"/>
        <w:rPr>
          <w:rFonts w:ascii="Times New Roman" w:hAnsi="Times New Roman" w:cs="Times New Roman"/>
          <w:b/>
          <w:sz w:val="24"/>
          <w:szCs w:val="24"/>
        </w:rPr>
      </w:pPr>
    </w:p>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Activity 11: Fetal Skull</w:t>
      </w:r>
    </w:p>
    <w:tbl>
      <w:tblPr>
        <w:tblStyle w:val="TableGrid"/>
        <w:tblW w:w="0" w:type="auto"/>
        <w:tblLook w:val="04A0" w:firstRow="1" w:lastRow="0" w:firstColumn="1" w:lastColumn="0" w:noHBand="0" w:noVBand="1"/>
      </w:tblPr>
      <w:tblGrid>
        <w:gridCol w:w="2335"/>
        <w:gridCol w:w="7015"/>
      </w:tblGrid>
      <w:tr w:rsidR="00131089" w:rsidTr="00131089">
        <w:tc>
          <w:tcPr>
            <w:tcW w:w="2335" w:type="dxa"/>
          </w:tcPr>
          <w:p w:rsidR="00131089" w:rsidRP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Fetal Skull Features</w:t>
            </w:r>
          </w:p>
        </w:tc>
        <w:tc>
          <w:tcPr>
            <w:tcW w:w="7015" w:type="dxa"/>
          </w:tcPr>
          <w:p w:rsidR="00131089" w:rsidRDefault="00131089" w:rsidP="00F72B0E">
            <w:pPr>
              <w:spacing w:line="480" w:lineRule="auto"/>
              <w:rPr>
                <w:rFonts w:ascii="Times New Roman" w:hAnsi="Times New Roman" w:cs="Times New Roman"/>
                <w:b/>
                <w:sz w:val="24"/>
                <w:szCs w:val="24"/>
              </w:rPr>
            </w:pPr>
            <w:r>
              <w:rPr>
                <w:rFonts w:ascii="Times New Roman" w:hAnsi="Times New Roman" w:cs="Times New Roman"/>
                <w:b/>
                <w:sz w:val="24"/>
                <w:szCs w:val="24"/>
              </w:rPr>
              <w:t>Description</w:t>
            </w:r>
          </w:p>
        </w:tc>
      </w:tr>
      <w:tr w:rsidR="00131089" w:rsidTr="00131089">
        <w:tc>
          <w:tcPr>
            <w:tcW w:w="2335" w:type="dxa"/>
          </w:tcPr>
          <w:p w:rsidR="00131089" w:rsidRP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Frontal suture</w:t>
            </w:r>
          </w:p>
        </w:tc>
        <w:tc>
          <w:tcPr>
            <w:tcW w:w="701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color w:val="202124"/>
                <w:sz w:val="24"/>
                <w:szCs w:val="24"/>
                <w:shd w:val="clear" w:color="auto" w:fill="FFFFFF"/>
              </w:rPr>
              <w:t>The </w:t>
            </w:r>
            <w:r w:rsidRPr="00131089">
              <w:rPr>
                <w:rFonts w:ascii="Times New Roman" w:hAnsi="Times New Roman" w:cs="Times New Roman"/>
                <w:bCs/>
                <w:color w:val="202124"/>
                <w:sz w:val="24"/>
                <w:szCs w:val="24"/>
                <w:shd w:val="clear" w:color="auto" w:fill="FFFFFF"/>
              </w:rPr>
              <w:t>frontal suture</w:t>
            </w:r>
            <w:r w:rsidRPr="00131089">
              <w:rPr>
                <w:rFonts w:ascii="Times New Roman" w:hAnsi="Times New Roman" w:cs="Times New Roman"/>
                <w:color w:val="202124"/>
                <w:sz w:val="24"/>
                <w:szCs w:val="24"/>
                <w:shd w:val="clear" w:color="auto" w:fill="FFFFFF"/>
              </w:rPr>
              <w:t xml:space="preserve"> is a fibrous joint that divides the two halves of </w:t>
            </w:r>
            <w:proofErr w:type="spellStart"/>
            <w:r w:rsidRPr="00131089">
              <w:rPr>
                <w:rFonts w:ascii="Times New Roman" w:hAnsi="Times New Roman" w:cs="Times New Roman"/>
                <w:color w:val="202124"/>
                <w:sz w:val="24"/>
                <w:szCs w:val="24"/>
                <w:shd w:val="clear" w:color="auto" w:fill="FFFFFF"/>
              </w:rPr>
              <w:t>the</w:t>
            </w:r>
            <w:r w:rsidRPr="00131089">
              <w:rPr>
                <w:rFonts w:ascii="Times New Roman" w:hAnsi="Times New Roman" w:cs="Times New Roman"/>
                <w:bCs/>
                <w:color w:val="202124"/>
                <w:sz w:val="24"/>
                <w:szCs w:val="24"/>
                <w:shd w:val="clear" w:color="auto" w:fill="FFFFFF"/>
              </w:rPr>
              <w:t>frontal</w:t>
            </w:r>
            <w:proofErr w:type="spellEnd"/>
            <w:r w:rsidRPr="00131089">
              <w:rPr>
                <w:rFonts w:ascii="Times New Roman" w:hAnsi="Times New Roman" w:cs="Times New Roman"/>
                <w:color w:val="202124"/>
                <w:sz w:val="24"/>
                <w:szCs w:val="24"/>
                <w:shd w:val="clear" w:color="auto" w:fill="FFFFFF"/>
              </w:rPr>
              <w:t xml:space="preserve"> bone of the skull in infants and children. Typically, it completely fuses between three and nine months of age, with the two halves of </w:t>
            </w:r>
            <w:proofErr w:type="spellStart"/>
            <w:r w:rsidRPr="00131089">
              <w:rPr>
                <w:rFonts w:ascii="Times New Roman" w:hAnsi="Times New Roman" w:cs="Times New Roman"/>
                <w:color w:val="202124"/>
                <w:sz w:val="24"/>
                <w:szCs w:val="24"/>
                <w:shd w:val="clear" w:color="auto" w:fill="FFFFFF"/>
              </w:rPr>
              <w:t>the</w:t>
            </w:r>
            <w:r w:rsidRPr="00131089">
              <w:rPr>
                <w:rFonts w:ascii="Times New Roman" w:hAnsi="Times New Roman" w:cs="Times New Roman"/>
                <w:bCs/>
                <w:color w:val="202124"/>
                <w:sz w:val="24"/>
                <w:szCs w:val="24"/>
                <w:shd w:val="clear" w:color="auto" w:fill="FFFFFF"/>
              </w:rPr>
              <w:t>frontal</w:t>
            </w:r>
            <w:proofErr w:type="spellEnd"/>
            <w:r w:rsidRPr="00131089">
              <w:rPr>
                <w:rFonts w:ascii="Times New Roman" w:hAnsi="Times New Roman" w:cs="Times New Roman"/>
                <w:color w:val="202124"/>
                <w:sz w:val="24"/>
                <w:szCs w:val="24"/>
                <w:shd w:val="clear" w:color="auto" w:fill="FFFFFF"/>
              </w:rPr>
              <w:t> bone being fused together.</w:t>
            </w:r>
          </w:p>
        </w:tc>
      </w:tr>
      <w:tr w:rsidR="00131089" w:rsidTr="00131089">
        <w:tc>
          <w:tcPr>
            <w:tcW w:w="2335" w:type="dxa"/>
          </w:tcPr>
          <w:p w:rsidR="00131089" w:rsidRPr="00131089" w:rsidRDefault="00131089" w:rsidP="00F72B0E">
            <w:pPr>
              <w:spacing w:line="480" w:lineRule="auto"/>
              <w:rPr>
                <w:rFonts w:ascii="Times New Roman" w:hAnsi="Times New Roman" w:cs="Times New Roman"/>
                <w:sz w:val="24"/>
                <w:szCs w:val="24"/>
              </w:rPr>
            </w:pPr>
            <w:r>
              <w:rPr>
                <w:rFonts w:ascii="Times New Roman" w:hAnsi="Times New Roman" w:cs="Times New Roman"/>
                <w:sz w:val="24"/>
                <w:szCs w:val="24"/>
              </w:rPr>
              <w:t xml:space="preserve">Anterior </w:t>
            </w:r>
            <w:proofErr w:type="spellStart"/>
            <w:r>
              <w:rPr>
                <w:rFonts w:ascii="Times New Roman" w:hAnsi="Times New Roman" w:cs="Times New Roman"/>
                <w:sz w:val="24"/>
                <w:szCs w:val="24"/>
              </w:rPr>
              <w:t>fontanelle</w:t>
            </w:r>
            <w:proofErr w:type="spellEnd"/>
          </w:p>
        </w:tc>
        <w:tc>
          <w:tcPr>
            <w:tcW w:w="7015" w:type="dxa"/>
          </w:tcPr>
          <w:p w:rsidR="00131089" w:rsidRPr="00131089" w:rsidRDefault="00131089" w:rsidP="00F72B0E">
            <w:pPr>
              <w:spacing w:line="480" w:lineRule="auto"/>
              <w:rPr>
                <w:rFonts w:ascii="Times New Roman" w:hAnsi="Times New Roman" w:cs="Times New Roman"/>
                <w:sz w:val="24"/>
                <w:szCs w:val="24"/>
              </w:rPr>
            </w:pPr>
            <w:r w:rsidRPr="00131089">
              <w:rPr>
                <w:rFonts w:ascii="Times New Roman" w:hAnsi="Times New Roman" w:cs="Times New Roman"/>
                <w:color w:val="202124"/>
                <w:sz w:val="24"/>
                <w:szCs w:val="24"/>
                <w:shd w:val="clear" w:color="auto" w:fill="FFFFFF"/>
              </w:rPr>
              <w:t>The </w:t>
            </w:r>
            <w:r w:rsidRPr="00131089">
              <w:rPr>
                <w:rFonts w:ascii="Times New Roman" w:hAnsi="Times New Roman" w:cs="Times New Roman"/>
                <w:bCs/>
                <w:color w:val="202124"/>
                <w:sz w:val="24"/>
                <w:szCs w:val="24"/>
                <w:shd w:val="clear" w:color="auto" w:fill="FFFFFF"/>
              </w:rPr>
              <w:t xml:space="preserve">anterior </w:t>
            </w:r>
            <w:proofErr w:type="spellStart"/>
            <w:r w:rsidRPr="00131089">
              <w:rPr>
                <w:rFonts w:ascii="Times New Roman" w:hAnsi="Times New Roman" w:cs="Times New Roman"/>
                <w:bCs/>
                <w:color w:val="202124"/>
                <w:sz w:val="24"/>
                <w:szCs w:val="24"/>
                <w:shd w:val="clear" w:color="auto" w:fill="FFFFFF"/>
              </w:rPr>
              <w:t>fontanelle</w:t>
            </w:r>
            <w:proofErr w:type="spellEnd"/>
            <w:r w:rsidRPr="00131089">
              <w:rPr>
                <w:rFonts w:ascii="Times New Roman" w:hAnsi="Times New Roman" w:cs="Times New Roman"/>
                <w:color w:val="202124"/>
                <w:sz w:val="24"/>
                <w:szCs w:val="24"/>
                <w:shd w:val="clear" w:color="auto" w:fill="FFFFFF"/>
              </w:rPr>
              <w:t> (</w:t>
            </w:r>
            <w:proofErr w:type="spellStart"/>
            <w:r w:rsidRPr="00131089">
              <w:rPr>
                <w:rFonts w:ascii="Times New Roman" w:hAnsi="Times New Roman" w:cs="Times New Roman"/>
                <w:color w:val="202124"/>
                <w:sz w:val="24"/>
                <w:szCs w:val="24"/>
                <w:shd w:val="clear" w:color="auto" w:fill="FFFFFF"/>
              </w:rPr>
              <w:t>bregmatic</w:t>
            </w:r>
            <w:proofErr w:type="spellEnd"/>
            <w:r w:rsidRPr="00131089">
              <w:rPr>
                <w:rFonts w:ascii="Times New Roman" w:hAnsi="Times New Roman" w:cs="Times New Roman"/>
                <w:color w:val="202124"/>
                <w:sz w:val="24"/>
                <w:szCs w:val="24"/>
                <w:shd w:val="clear" w:color="auto" w:fill="FFFFFF"/>
              </w:rPr>
              <w:t> </w:t>
            </w:r>
            <w:proofErr w:type="spellStart"/>
            <w:r w:rsidRPr="00131089">
              <w:rPr>
                <w:rFonts w:ascii="Times New Roman" w:hAnsi="Times New Roman" w:cs="Times New Roman"/>
                <w:bCs/>
                <w:color w:val="202124"/>
                <w:sz w:val="24"/>
                <w:szCs w:val="24"/>
                <w:shd w:val="clear" w:color="auto" w:fill="FFFFFF"/>
              </w:rPr>
              <w:t>fontanelle</w:t>
            </w:r>
            <w:proofErr w:type="spellEnd"/>
            <w:r w:rsidRPr="00131089">
              <w:rPr>
                <w:rFonts w:ascii="Times New Roman" w:hAnsi="Times New Roman" w:cs="Times New Roman"/>
                <w:color w:val="202124"/>
                <w:sz w:val="24"/>
                <w:szCs w:val="24"/>
                <w:shd w:val="clear" w:color="auto" w:fill="FFFFFF"/>
              </w:rPr>
              <w:t>, frontal </w:t>
            </w:r>
            <w:proofErr w:type="spellStart"/>
            <w:r w:rsidRPr="00131089">
              <w:rPr>
                <w:rFonts w:ascii="Times New Roman" w:hAnsi="Times New Roman" w:cs="Times New Roman"/>
                <w:bCs/>
                <w:color w:val="202124"/>
                <w:sz w:val="24"/>
                <w:szCs w:val="24"/>
                <w:shd w:val="clear" w:color="auto" w:fill="FFFFFF"/>
              </w:rPr>
              <w:t>fontanelle</w:t>
            </w:r>
            <w:proofErr w:type="spellEnd"/>
            <w:r w:rsidRPr="00131089">
              <w:rPr>
                <w:rFonts w:ascii="Times New Roman" w:hAnsi="Times New Roman" w:cs="Times New Roman"/>
                <w:color w:val="202124"/>
                <w:sz w:val="24"/>
                <w:szCs w:val="24"/>
                <w:shd w:val="clear" w:color="auto" w:fill="FFFFFF"/>
              </w:rPr>
              <w:t>) is the largest </w:t>
            </w:r>
            <w:proofErr w:type="spellStart"/>
            <w:r w:rsidRPr="00131089">
              <w:rPr>
                <w:rFonts w:ascii="Times New Roman" w:hAnsi="Times New Roman" w:cs="Times New Roman"/>
                <w:bCs/>
                <w:color w:val="202124"/>
                <w:sz w:val="24"/>
                <w:szCs w:val="24"/>
                <w:shd w:val="clear" w:color="auto" w:fill="FFFFFF"/>
              </w:rPr>
              <w:t>fontanelle</w:t>
            </w:r>
            <w:proofErr w:type="spellEnd"/>
            <w:r w:rsidRPr="00131089">
              <w:rPr>
                <w:rFonts w:ascii="Times New Roman" w:hAnsi="Times New Roman" w:cs="Times New Roman"/>
                <w:color w:val="202124"/>
                <w:sz w:val="24"/>
                <w:szCs w:val="24"/>
                <w:shd w:val="clear" w:color="auto" w:fill="FFFFFF"/>
              </w:rPr>
              <w:t xml:space="preserve">, and is placed at the junction of the sagittal suture, </w:t>
            </w:r>
            <w:r w:rsidRPr="00131089">
              <w:rPr>
                <w:rFonts w:ascii="Times New Roman" w:hAnsi="Times New Roman" w:cs="Times New Roman"/>
                <w:color w:val="202124"/>
                <w:sz w:val="24"/>
                <w:szCs w:val="24"/>
                <w:shd w:val="clear" w:color="auto" w:fill="FFFFFF"/>
              </w:rPr>
              <w:lastRenderedPageBreak/>
              <w:t xml:space="preserve">coronal suture, and frontal suture; it is lozenge-shaped, and measures about 4 cm in its </w:t>
            </w:r>
            <w:proofErr w:type="spellStart"/>
            <w:r w:rsidRPr="00131089">
              <w:rPr>
                <w:rFonts w:ascii="Times New Roman" w:hAnsi="Times New Roman" w:cs="Times New Roman"/>
                <w:color w:val="202124"/>
                <w:sz w:val="24"/>
                <w:szCs w:val="24"/>
                <w:shd w:val="clear" w:color="auto" w:fill="FFFFFF"/>
              </w:rPr>
              <w:t>antero</w:t>
            </w:r>
            <w:proofErr w:type="spellEnd"/>
            <w:r w:rsidRPr="00131089">
              <w:rPr>
                <w:rFonts w:ascii="Times New Roman" w:hAnsi="Times New Roman" w:cs="Times New Roman"/>
                <w:color w:val="202124"/>
                <w:sz w:val="24"/>
                <w:szCs w:val="24"/>
                <w:shd w:val="clear" w:color="auto" w:fill="FFFFFF"/>
              </w:rPr>
              <w:t>-posterior and 2.5 cm in its transverse diameter.</w:t>
            </w:r>
          </w:p>
        </w:tc>
      </w:tr>
    </w:tbl>
    <w:p w:rsidR="00131089" w:rsidRPr="00131089" w:rsidRDefault="00131089" w:rsidP="00F72B0E">
      <w:pPr>
        <w:spacing w:line="480" w:lineRule="auto"/>
        <w:rPr>
          <w:rFonts w:ascii="Times New Roman" w:hAnsi="Times New Roman" w:cs="Times New Roman"/>
          <w:b/>
          <w:sz w:val="24"/>
          <w:szCs w:val="24"/>
        </w:rPr>
      </w:pPr>
    </w:p>
    <w:sectPr w:rsidR="00131089" w:rsidRPr="00131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C36C1"/>
    <w:multiLevelType w:val="hybridMultilevel"/>
    <w:tmpl w:val="99001C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CF210F"/>
    <w:multiLevelType w:val="hybridMultilevel"/>
    <w:tmpl w:val="3612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71E83"/>
    <w:multiLevelType w:val="hybridMultilevel"/>
    <w:tmpl w:val="1A0E0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419463C"/>
    <w:multiLevelType w:val="hybridMultilevel"/>
    <w:tmpl w:val="6586456A"/>
    <w:lvl w:ilvl="0" w:tplc="3C226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CC7F91"/>
    <w:multiLevelType w:val="hybridMultilevel"/>
    <w:tmpl w:val="631ECF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67A6D"/>
    <w:multiLevelType w:val="hybridMultilevel"/>
    <w:tmpl w:val="28C8E402"/>
    <w:lvl w:ilvl="0" w:tplc="D0ACF3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2C151A"/>
    <w:multiLevelType w:val="hybridMultilevel"/>
    <w:tmpl w:val="6CA0A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455E4"/>
    <w:multiLevelType w:val="multilevel"/>
    <w:tmpl w:val="ABBA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48727F"/>
    <w:multiLevelType w:val="hybridMultilevel"/>
    <w:tmpl w:val="892E3EE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BFB4212"/>
    <w:multiLevelType w:val="hybridMultilevel"/>
    <w:tmpl w:val="EF2293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7F0282"/>
    <w:multiLevelType w:val="hybridMultilevel"/>
    <w:tmpl w:val="0C22B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B1387A"/>
    <w:multiLevelType w:val="hybridMultilevel"/>
    <w:tmpl w:val="C05651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244BDE"/>
    <w:multiLevelType w:val="hybridMultilevel"/>
    <w:tmpl w:val="90BCFB0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F21333"/>
    <w:multiLevelType w:val="hybridMultilevel"/>
    <w:tmpl w:val="5D7CF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141E54"/>
    <w:multiLevelType w:val="hybridMultilevel"/>
    <w:tmpl w:val="6254A44A"/>
    <w:lvl w:ilvl="0" w:tplc="3ED61A2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149739E"/>
    <w:multiLevelType w:val="hybridMultilevel"/>
    <w:tmpl w:val="488217D0"/>
    <w:lvl w:ilvl="0" w:tplc="6A603B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50418A"/>
    <w:multiLevelType w:val="hybridMultilevel"/>
    <w:tmpl w:val="3BA455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DE11D8"/>
    <w:multiLevelType w:val="hybridMultilevel"/>
    <w:tmpl w:val="E3BAF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
  </w:num>
  <w:num w:numId="4">
    <w:abstractNumId w:val="13"/>
  </w:num>
  <w:num w:numId="5">
    <w:abstractNumId w:val="17"/>
  </w:num>
  <w:num w:numId="6">
    <w:abstractNumId w:val="16"/>
  </w:num>
  <w:num w:numId="7">
    <w:abstractNumId w:val="0"/>
  </w:num>
  <w:num w:numId="8">
    <w:abstractNumId w:val="8"/>
  </w:num>
  <w:num w:numId="9">
    <w:abstractNumId w:val="4"/>
  </w:num>
  <w:num w:numId="10">
    <w:abstractNumId w:val="9"/>
  </w:num>
  <w:num w:numId="11">
    <w:abstractNumId w:val="3"/>
  </w:num>
  <w:num w:numId="12">
    <w:abstractNumId w:val="11"/>
  </w:num>
  <w:num w:numId="13">
    <w:abstractNumId w:val="7"/>
  </w:num>
  <w:num w:numId="14">
    <w:abstractNumId w:val="2"/>
  </w:num>
  <w:num w:numId="15">
    <w:abstractNumId w:val="15"/>
  </w:num>
  <w:num w:numId="16">
    <w:abstractNumId w:val="5"/>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7C0NDe2MDE0NDexMDZV0lEKTi0uzszPAykwrAUAAjXzzSwAAAA="/>
  </w:docVars>
  <w:rsids>
    <w:rsidRoot w:val="00D030F0"/>
    <w:rsid w:val="00131089"/>
    <w:rsid w:val="003E3B7B"/>
    <w:rsid w:val="00406F0F"/>
    <w:rsid w:val="00414A00"/>
    <w:rsid w:val="004F5DD2"/>
    <w:rsid w:val="00A370C8"/>
    <w:rsid w:val="00D030F0"/>
    <w:rsid w:val="00EF79D3"/>
    <w:rsid w:val="00F72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E903C-EEDC-4AFF-893C-74CA3DA0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F0F"/>
    <w:pPr>
      <w:ind w:left="720"/>
      <w:contextualSpacing/>
    </w:pPr>
  </w:style>
  <w:style w:type="table" w:styleId="TableGrid">
    <w:name w:val="Table Grid"/>
    <w:basedOn w:val="TableNormal"/>
    <w:uiPriority w:val="39"/>
    <w:rsid w:val="00131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131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92406">
      <w:bodyDiv w:val="1"/>
      <w:marLeft w:val="0"/>
      <w:marRight w:val="0"/>
      <w:marTop w:val="0"/>
      <w:marBottom w:val="0"/>
      <w:divBdr>
        <w:top w:val="none" w:sz="0" w:space="0" w:color="auto"/>
        <w:left w:val="none" w:sz="0" w:space="0" w:color="auto"/>
        <w:bottom w:val="none" w:sz="0" w:space="0" w:color="auto"/>
        <w:right w:val="none" w:sz="0" w:space="0" w:color="auto"/>
      </w:divBdr>
      <w:divsChild>
        <w:div w:id="1023482352">
          <w:marLeft w:val="0"/>
          <w:marRight w:val="0"/>
          <w:marTop w:val="0"/>
          <w:marBottom w:val="0"/>
          <w:divBdr>
            <w:top w:val="none" w:sz="0" w:space="0" w:color="auto"/>
            <w:left w:val="none" w:sz="0" w:space="0" w:color="auto"/>
            <w:bottom w:val="none" w:sz="0" w:space="0" w:color="auto"/>
            <w:right w:val="none" w:sz="0" w:space="0" w:color="auto"/>
          </w:divBdr>
        </w:div>
      </w:divsChild>
    </w:div>
    <w:div w:id="12786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35</Pages>
  <Words>5089</Words>
  <Characters>29008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2021-06-24T13:48:00Z</dcterms:created>
  <dcterms:modified xsi:type="dcterms:W3CDTF">2021-06-24T14:38:00Z</dcterms:modified>
</cp:coreProperties>
</file>